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760"/>
      </w:tblGrid>
      <w:tr w:rsidR="0082524E" w14:paraId="6E115EB7" w14:textId="77777777" w:rsidTr="0082524E">
        <w:tc>
          <w:tcPr>
            <w:tcW w:w="2093" w:type="dxa"/>
          </w:tcPr>
          <w:p w14:paraId="7B69FEFB" w14:textId="77777777" w:rsidR="0082524E" w:rsidRDefault="0082524E" w:rsidP="0082524E">
            <w:bookmarkStart w:id="0" w:name="_GoBack"/>
            <w:bookmarkEnd w:id="0"/>
            <w:r w:rsidRPr="0082524E">
              <w:rPr>
                <w:noProof/>
              </w:rPr>
              <w:drawing>
                <wp:inline distT="0" distB="0" distL="0" distR="0" wp14:anchorId="579000B6" wp14:editId="4A783250">
                  <wp:extent cx="1077044" cy="552450"/>
                  <wp:effectExtent l="19050" t="0" r="8806" b="0"/>
                  <wp:docPr id="4" name="Picture 1" descr="ctrc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trc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266" cy="553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</w:tcPr>
          <w:p w14:paraId="2C67CEA2" w14:textId="2D528BD4" w:rsidR="00105D0D" w:rsidRPr="00BE40CA" w:rsidRDefault="0071045D" w:rsidP="0082524E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CTRC</w:t>
            </w:r>
            <w:r w:rsidR="00CD72C3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Generic </w:t>
            </w:r>
            <w:r w:rsidR="00CD72C3">
              <w:rPr>
                <w:b/>
                <w:sz w:val="36"/>
                <w:szCs w:val="36"/>
              </w:rPr>
              <w:t>Randomisation</w:t>
            </w:r>
            <w:r w:rsidR="00D67A00">
              <w:rPr>
                <w:b/>
                <w:sz w:val="36"/>
                <w:szCs w:val="36"/>
              </w:rPr>
              <w:t xml:space="preserve"> System</w:t>
            </w:r>
          </w:p>
          <w:p w14:paraId="256EE29D" w14:textId="502ED1EC" w:rsidR="0082524E" w:rsidRPr="00BE40CA" w:rsidRDefault="00BB243B" w:rsidP="0082524E">
            <w:pPr>
              <w:rPr>
                <w:b/>
                <w:sz w:val="36"/>
                <w:szCs w:val="36"/>
              </w:rPr>
            </w:pPr>
            <w:r w:rsidRPr="00BE40CA">
              <w:rPr>
                <w:b/>
                <w:sz w:val="36"/>
                <w:szCs w:val="36"/>
              </w:rPr>
              <w:t xml:space="preserve">User Guide </w:t>
            </w:r>
            <w:r w:rsidR="00AB0999">
              <w:rPr>
                <w:b/>
                <w:sz w:val="36"/>
                <w:szCs w:val="36"/>
              </w:rPr>
              <w:t xml:space="preserve">– Role: </w:t>
            </w:r>
            <w:r w:rsidR="0071045D">
              <w:rPr>
                <w:b/>
                <w:sz w:val="36"/>
                <w:szCs w:val="36"/>
              </w:rPr>
              <w:t>Researcher</w:t>
            </w:r>
          </w:p>
          <w:p w14:paraId="29F858A2" w14:textId="77777777" w:rsidR="0082524E" w:rsidRDefault="00856F71" w:rsidP="009F13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Original Author</w:t>
            </w:r>
            <w:r w:rsidR="00D67A00">
              <w:rPr>
                <w:b/>
                <w:sz w:val="18"/>
                <w:szCs w:val="18"/>
              </w:rPr>
              <w:t>: Keith Kennedy</w:t>
            </w:r>
            <w:r w:rsidR="0082524E">
              <w:rPr>
                <w:b/>
                <w:sz w:val="18"/>
                <w:szCs w:val="18"/>
              </w:rPr>
              <w:t>.</w:t>
            </w:r>
          </w:p>
          <w:p w14:paraId="376D1026" w14:textId="15A4D3D6" w:rsidR="003E6562" w:rsidRPr="0082524E" w:rsidRDefault="0071045D" w:rsidP="009F13F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Version 1</w:t>
            </w:r>
            <w:r w:rsidR="003E6562">
              <w:rPr>
                <w:b/>
                <w:sz w:val="18"/>
                <w:szCs w:val="18"/>
              </w:rPr>
              <w:t>.0</w:t>
            </w:r>
          </w:p>
        </w:tc>
      </w:tr>
    </w:tbl>
    <w:p w14:paraId="2B6B7550" w14:textId="77777777" w:rsidR="00835B97" w:rsidRDefault="00835B97" w:rsidP="00521990">
      <w:pPr>
        <w:pStyle w:val="Heading1"/>
        <w:numPr>
          <w:ilvl w:val="0"/>
          <w:numId w:val="3"/>
        </w:numPr>
      </w:pPr>
      <w:bookmarkStart w:id="1" w:name="_Toc10124266"/>
      <w:r w:rsidRPr="004B08AD">
        <w:t>Introduction</w:t>
      </w:r>
      <w:bookmarkEnd w:id="1"/>
    </w:p>
    <w:p w14:paraId="54804804" w14:textId="7B1D809E" w:rsidR="00D67A00" w:rsidRDefault="00D67A00" w:rsidP="00D67A00">
      <w:r>
        <w:t xml:space="preserve">The </w:t>
      </w:r>
      <w:r w:rsidR="0071045D">
        <w:t>CTRC</w:t>
      </w:r>
      <w:r w:rsidR="00C3228F">
        <w:t xml:space="preserve"> </w:t>
      </w:r>
      <w:r w:rsidR="0071045D">
        <w:t>Generic R</w:t>
      </w:r>
      <w:r w:rsidR="00C3228F">
        <w:t>andomisation</w:t>
      </w:r>
      <w:r>
        <w:t xml:space="preserve"> </w:t>
      </w:r>
      <w:r w:rsidR="0071045D">
        <w:t>System allows randomisation within trials managed by the CTRC</w:t>
      </w:r>
      <w:r>
        <w:t>.</w:t>
      </w:r>
    </w:p>
    <w:p w14:paraId="4D8E0020" w14:textId="185314F5" w:rsidR="00D67A00" w:rsidRDefault="0071045D" w:rsidP="00D67A00">
      <w:r>
        <w:t>This user guide covers randomisation only.</w:t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val="en-GB" w:eastAsia="en-GB"/>
        </w:rPr>
        <w:id w:val="-91701357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BA7A90F" w14:textId="77777777" w:rsidR="009F13F0" w:rsidRDefault="009F13F0" w:rsidP="003D5C5B">
          <w:pPr>
            <w:pStyle w:val="TOCHeading"/>
            <w:spacing w:before="120"/>
          </w:pPr>
          <w:r>
            <w:t>Contents</w:t>
          </w:r>
        </w:p>
        <w:p w14:paraId="5EFCB5AF" w14:textId="210E396A" w:rsidR="00304EA5" w:rsidRDefault="009F13F0">
          <w:pPr>
            <w:pStyle w:val="TOC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124266" w:history="1">
            <w:r w:rsidR="00304EA5" w:rsidRPr="0058620D">
              <w:rPr>
                <w:rStyle w:val="Hyperlink"/>
                <w:noProof/>
              </w:rPr>
              <w:t>1.</w:t>
            </w:r>
            <w:r w:rsidR="00304EA5">
              <w:rPr>
                <w:noProof/>
              </w:rPr>
              <w:tab/>
            </w:r>
            <w:r w:rsidR="00304EA5" w:rsidRPr="0058620D">
              <w:rPr>
                <w:rStyle w:val="Hyperlink"/>
                <w:noProof/>
              </w:rPr>
              <w:t>Introduction</w:t>
            </w:r>
            <w:r w:rsidR="00304EA5">
              <w:rPr>
                <w:noProof/>
                <w:webHidden/>
              </w:rPr>
              <w:tab/>
            </w:r>
            <w:r w:rsidR="00304EA5">
              <w:rPr>
                <w:noProof/>
                <w:webHidden/>
              </w:rPr>
              <w:fldChar w:fldCharType="begin"/>
            </w:r>
            <w:r w:rsidR="00304EA5">
              <w:rPr>
                <w:noProof/>
                <w:webHidden/>
              </w:rPr>
              <w:instrText xml:space="preserve"> PAGEREF _Toc10124266 \h </w:instrText>
            </w:r>
            <w:r w:rsidR="00304EA5">
              <w:rPr>
                <w:noProof/>
                <w:webHidden/>
              </w:rPr>
            </w:r>
            <w:r w:rsidR="00304EA5">
              <w:rPr>
                <w:noProof/>
                <w:webHidden/>
              </w:rPr>
              <w:fldChar w:fldCharType="separate"/>
            </w:r>
            <w:r w:rsidR="00394C8E">
              <w:rPr>
                <w:noProof/>
                <w:webHidden/>
              </w:rPr>
              <w:t>1</w:t>
            </w:r>
            <w:r w:rsidR="00304EA5">
              <w:rPr>
                <w:noProof/>
                <w:webHidden/>
              </w:rPr>
              <w:fldChar w:fldCharType="end"/>
            </w:r>
          </w:hyperlink>
        </w:p>
        <w:p w14:paraId="1FD2D0D2" w14:textId="3050FBEF" w:rsidR="00304EA5" w:rsidRDefault="00394C8E">
          <w:pPr>
            <w:pStyle w:val="TOC1"/>
            <w:rPr>
              <w:noProof/>
            </w:rPr>
          </w:pPr>
          <w:hyperlink w:anchor="_Toc10124267" w:history="1">
            <w:r w:rsidR="00304EA5" w:rsidRPr="0058620D">
              <w:rPr>
                <w:rStyle w:val="Hyperlink"/>
                <w:noProof/>
              </w:rPr>
              <w:t>2.</w:t>
            </w:r>
            <w:r w:rsidR="00304EA5">
              <w:rPr>
                <w:noProof/>
              </w:rPr>
              <w:tab/>
            </w:r>
            <w:r w:rsidR="00304EA5" w:rsidRPr="0058620D">
              <w:rPr>
                <w:rStyle w:val="Hyperlink"/>
                <w:noProof/>
              </w:rPr>
              <w:t>Important Notes You Must Read</w:t>
            </w:r>
            <w:r w:rsidR="00304EA5">
              <w:rPr>
                <w:noProof/>
                <w:webHidden/>
              </w:rPr>
              <w:tab/>
            </w:r>
            <w:r w:rsidR="00304EA5">
              <w:rPr>
                <w:noProof/>
                <w:webHidden/>
              </w:rPr>
              <w:fldChar w:fldCharType="begin"/>
            </w:r>
            <w:r w:rsidR="00304EA5">
              <w:rPr>
                <w:noProof/>
                <w:webHidden/>
              </w:rPr>
              <w:instrText xml:space="preserve"> PAGEREF _Toc10124267 \h </w:instrText>
            </w:r>
            <w:r w:rsidR="00304EA5">
              <w:rPr>
                <w:noProof/>
                <w:webHidden/>
              </w:rPr>
            </w:r>
            <w:r w:rsidR="00304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304EA5">
              <w:rPr>
                <w:noProof/>
                <w:webHidden/>
              </w:rPr>
              <w:fldChar w:fldCharType="end"/>
            </w:r>
          </w:hyperlink>
        </w:p>
        <w:p w14:paraId="75A1BE62" w14:textId="2F0EAD4F" w:rsidR="00304EA5" w:rsidRDefault="00394C8E">
          <w:pPr>
            <w:pStyle w:val="TOC1"/>
            <w:rPr>
              <w:noProof/>
            </w:rPr>
          </w:pPr>
          <w:hyperlink w:anchor="_Toc10124268" w:history="1">
            <w:r w:rsidR="00304EA5" w:rsidRPr="0058620D">
              <w:rPr>
                <w:rStyle w:val="Hyperlink"/>
                <w:noProof/>
              </w:rPr>
              <w:t>2.1.</w:t>
            </w:r>
            <w:r w:rsidR="00304EA5">
              <w:rPr>
                <w:noProof/>
              </w:rPr>
              <w:tab/>
            </w:r>
            <w:r w:rsidR="00304EA5" w:rsidRPr="0058620D">
              <w:rPr>
                <w:rStyle w:val="Hyperlink"/>
                <w:noProof/>
              </w:rPr>
              <w:t>Identifying Development/Test Site compared to Live Site</w:t>
            </w:r>
            <w:r w:rsidR="00304EA5">
              <w:rPr>
                <w:noProof/>
                <w:webHidden/>
              </w:rPr>
              <w:tab/>
            </w:r>
            <w:r w:rsidR="00304EA5">
              <w:rPr>
                <w:noProof/>
                <w:webHidden/>
              </w:rPr>
              <w:fldChar w:fldCharType="begin"/>
            </w:r>
            <w:r w:rsidR="00304EA5">
              <w:rPr>
                <w:noProof/>
                <w:webHidden/>
              </w:rPr>
              <w:instrText xml:space="preserve"> PAGEREF _Toc10124268 \h </w:instrText>
            </w:r>
            <w:r w:rsidR="00304EA5">
              <w:rPr>
                <w:noProof/>
                <w:webHidden/>
              </w:rPr>
            </w:r>
            <w:r w:rsidR="00304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304EA5">
              <w:rPr>
                <w:noProof/>
                <w:webHidden/>
              </w:rPr>
              <w:fldChar w:fldCharType="end"/>
            </w:r>
          </w:hyperlink>
        </w:p>
        <w:p w14:paraId="5911BB59" w14:textId="743C958F" w:rsidR="00304EA5" w:rsidRDefault="00394C8E">
          <w:pPr>
            <w:pStyle w:val="TOC1"/>
            <w:rPr>
              <w:noProof/>
            </w:rPr>
          </w:pPr>
          <w:hyperlink w:anchor="_Toc10124269" w:history="1">
            <w:r w:rsidR="00304EA5" w:rsidRPr="0058620D">
              <w:rPr>
                <w:rStyle w:val="Hyperlink"/>
                <w:noProof/>
              </w:rPr>
              <w:t>3.</w:t>
            </w:r>
            <w:r w:rsidR="00304EA5">
              <w:rPr>
                <w:noProof/>
              </w:rPr>
              <w:tab/>
            </w:r>
            <w:r w:rsidR="00304EA5" w:rsidRPr="0058620D">
              <w:rPr>
                <w:rStyle w:val="Hyperlink"/>
                <w:noProof/>
              </w:rPr>
              <w:t>Access Guidelines</w:t>
            </w:r>
            <w:r w:rsidR="00304EA5">
              <w:rPr>
                <w:noProof/>
                <w:webHidden/>
              </w:rPr>
              <w:tab/>
            </w:r>
            <w:r w:rsidR="00304EA5">
              <w:rPr>
                <w:noProof/>
                <w:webHidden/>
              </w:rPr>
              <w:fldChar w:fldCharType="begin"/>
            </w:r>
            <w:r w:rsidR="00304EA5">
              <w:rPr>
                <w:noProof/>
                <w:webHidden/>
              </w:rPr>
              <w:instrText xml:space="preserve"> PAGEREF _Toc10124269 \h </w:instrText>
            </w:r>
            <w:r w:rsidR="00304EA5">
              <w:rPr>
                <w:noProof/>
                <w:webHidden/>
              </w:rPr>
            </w:r>
            <w:r w:rsidR="00304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304EA5">
              <w:rPr>
                <w:noProof/>
                <w:webHidden/>
              </w:rPr>
              <w:fldChar w:fldCharType="end"/>
            </w:r>
          </w:hyperlink>
        </w:p>
        <w:p w14:paraId="184D2804" w14:textId="38869EDA" w:rsidR="00304EA5" w:rsidRDefault="00394C8E">
          <w:pPr>
            <w:pStyle w:val="TOC1"/>
            <w:rPr>
              <w:noProof/>
            </w:rPr>
          </w:pPr>
          <w:hyperlink w:anchor="_Toc10124270" w:history="1">
            <w:r w:rsidR="00304EA5" w:rsidRPr="0058620D">
              <w:rPr>
                <w:rStyle w:val="Hyperlink"/>
                <w:noProof/>
              </w:rPr>
              <w:t>4.</w:t>
            </w:r>
            <w:r w:rsidR="00304EA5">
              <w:rPr>
                <w:noProof/>
              </w:rPr>
              <w:tab/>
            </w:r>
            <w:r w:rsidR="00304EA5" w:rsidRPr="0058620D">
              <w:rPr>
                <w:rStyle w:val="Hyperlink"/>
                <w:noProof/>
              </w:rPr>
              <w:t>Pages</w:t>
            </w:r>
            <w:r w:rsidR="00304EA5">
              <w:rPr>
                <w:noProof/>
                <w:webHidden/>
              </w:rPr>
              <w:tab/>
            </w:r>
            <w:r w:rsidR="00304EA5">
              <w:rPr>
                <w:noProof/>
                <w:webHidden/>
              </w:rPr>
              <w:fldChar w:fldCharType="begin"/>
            </w:r>
            <w:r w:rsidR="00304EA5">
              <w:rPr>
                <w:noProof/>
                <w:webHidden/>
              </w:rPr>
              <w:instrText xml:space="preserve"> PAGEREF _Toc10124270 \h </w:instrText>
            </w:r>
            <w:r w:rsidR="00304EA5">
              <w:rPr>
                <w:noProof/>
                <w:webHidden/>
              </w:rPr>
            </w:r>
            <w:r w:rsidR="00304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304EA5">
              <w:rPr>
                <w:noProof/>
                <w:webHidden/>
              </w:rPr>
              <w:fldChar w:fldCharType="end"/>
            </w:r>
          </w:hyperlink>
        </w:p>
        <w:p w14:paraId="6304DD65" w14:textId="640F1A08" w:rsidR="00304EA5" w:rsidRDefault="00394C8E">
          <w:pPr>
            <w:pStyle w:val="TOC2"/>
            <w:tabs>
              <w:tab w:val="left" w:pos="880"/>
              <w:tab w:val="right" w:leader="dot" w:pos="9627"/>
            </w:tabs>
            <w:rPr>
              <w:noProof/>
            </w:rPr>
          </w:pPr>
          <w:hyperlink w:anchor="_Toc10124271" w:history="1">
            <w:r w:rsidR="00304EA5" w:rsidRPr="0058620D">
              <w:rPr>
                <w:rStyle w:val="Hyperlink"/>
                <w:noProof/>
              </w:rPr>
              <w:t>4.1.</w:t>
            </w:r>
            <w:r w:rsidR="00304EA5">
              <w:rPr>
                <w:noProof/>
              </w:rPr>
              <w:tab/>
            </w:r>
            <w:r w:rsidR="00304EA5" w:rsidRPr="0058620D">
              <w:rPr>
                <w:rStyle w:val="Hyperlink"/>
                <w:noProof/>
              </w:rPr>
              <w:t>Login</w:t>
            </w:r>
            <w:r w:rsidR="00304EA5">
              <w:rPr>
                <w:noProof/>
                <w:webHidden/>
              </w:rPr>
              <w:tab/>
            </w:r>
            <w:r w:rsidR="00304EA5">
              <w:rPr>
                <w:noProof/>
                <w:webHidden/>
              </w:rPr>
              <w:fldChar w:fldCharType="begin"/>
            </w:r>
            <w:r w:rsidR="00304EA5">
              <w:rPr>
                <w:noProof/>
                <w:webHidden/>
              </w:rPr>
              <w:instrText xml:space="preserve"> PAGEREF _Toc10124271 \h </w:instrText>
            </w:r>
            <w:r w:rsidR="00304EA5">
              <w:rPr>
                <w:noProof/>
                <w:webHidden/>
              </w:rPr>
            </w:r>
            <w:r w:rsidR="00304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304EA5">
              <w:rPr>
                <w:noProof/>
                <w:webHidden/>
              </w:rPr>
              <w:fldChar w:fldCharType="end"/>
            </w:r>
          </w:hyperlink>
        </w:p>
        <w:p w14:paraId="4CAE5185" w14:textId="258E63B8" w:rsidR="00304EA5" w:rsidRDefault="00394C8E">
          <w:pPr>
            <w:pStyle w:val="TOC2"/>
            <w:tabs>
              <w:tab w:val="left" w:pos="880"/>
              <w:tab w:val="right" w:leader="dot" w:pos="9627"/>
            </w:tabs>
            <w:rPr>
              <w:noProof/>
            </w:rPr>
          </w:pPr>
          <w:hyperlink w:anchor="_Toc10124272" w:history="1">
            <w:r w:rsidR="00304EA5" w:rsidRPr="0058620D">
              <w:rPr>
                <w:rStyle w:val="Hyperlink"/>
                <w:noProof/>
              </w:rPr>
              <w:t>4.2.</w:t>
            </w:r>
            <w:r w:rsidR="00304EA5">
              <w:rPr>
                <w:noProof/>
              </w:rPr>
              <w:tab/>
            </w:r>
            <w:r w:rsidR="00304EA5" w:rsidRPr="0058620D">
              <w:rPr>
                <w:rStyle w:val="Hyperlink"/>
                <w:noProof/>
              </w:rPr>
              <w:t>Randomisation Form</w:t>
            </w:r>
            <w:r w:rsidR="00304EA5">
              <w:rPr>
                <w:noProof/>
                <w:webHidden/>
              </w:rPr>
              <w:tab/>
            </w:r>
            <w:r w:rsidR="00304EA5">
              <w:rPr>
                <w:noProof/>
                <w:webHidden/>
              </w:rPr>
              <w:fldChar w:fldCharType="begin"/>
            </w:r>
            <w:r w:rsidR="00304EA5">
              <w:rPr>
                <w:noProof/>
                <w:webHidden/>
              </w:rPr>
              <w:instrText xml:space="preserve"> PAGEREF _Toc10124272 \h </w:instrText>
            </w:r>
            <w:r w:rsidR="00304EA5">
              <w:rPr>
                <w:noProof/>
                <w:webHidden/>
              </w:rPr>
            </w:r>
            <w:r w:rsidR="00304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304EA5">
              <w:rPr>
                <w:noProof/>
                <w:webHidden/>
              </w:rPr>
              <w:fldChar w:fldCharType="end"/>
            </w:r>
          </w:hyperlink>
        </w:p>
        <w:p w14:paraId="567A2F63" w14:textId="6DF84DD4" w:rsidR="00304EA5" w:rsidRDefault="00394C8E">
          <w:pPr>
            <w:pStyle w:val="TOC3"/>
            <w:rPr>
              <w:noProof/>
            </w:rPr>
          </w:pPr>
          <w:hyperlink w:anchor="_Toc10124273" w:history="1">
            <w:r w:rsidR="00304EA5" w:rsidRPr="0058620D">
              <w:rPr>
                <w:rStyle w:val="Hyperlink"/>
                <w:noProof/>
              </w:rPr>
              <w:t>Confirmation before randomisation</w:t>
            </w:r>
            <w:r w:rsidR="00304EA5">
              <w:rPr>
                <w:noProof/>
                <w:webHidden/>
              </w:rPr>
              <w:tab/>
            </w:r>
            <w:r w:rsidR="00304EA5">
              <w:rPr>
                <w:noProof/>
                <w:webHidden/>
              </w:rPr>
              <w:fldChar w:fldCharType="begin"/>
            </w:r>
            <w:r w:rsidR="00304EA5">
              <w:rPr>
                <w:noProof/>
                <w:webHidden/>
              </w:rPr>
              <w:instrText xml:space="preserve"> PAGEREF _Toc10124273 \h </w:instrText>
            </w:r>
            <w:r w:rsidR="00304EA5">
              <w:rPr>
                <w:noProof/>
                <w:webHidden/>
              </w:rPr>
            </w:r>
            <w:r w:rsidR="00304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304EA5">
              <w:rPr>
                <w:noProof/>
                <w:webHidden/>
              </w:rPr>
              <w:fldChar w:fldCharType="end"/>
            </w:r>
          </w:hyperlink>
        </w:p>
        <w:p w14:paraId="2878BB2A" w14:textId="36BB51B0" w:rsidR="00304EA5" w:rsidRDefault="00394C8E">
          <w:pPr>
            <w:pStyle w:val="TOC3"/>
            <w:rPr>
              <w:noProof/>
            </w:rPr>
          </w:pPr>
          <w:hyperlink w:anchor="_Toc10124274" w:history="1">
            <w:r w:rsidR="00304EA5" w:rsidRPr="0058620D">
              <w:rPr>
                <w:rStyle w:val="Hyperlink"/>
                <w:noProof/>
              </w:rPr>
              <w:t>Confirmation of Randomisation</w:t>
            </w:r>
            <w:r w:rsidR="00304EA5">
              <w:rPr>
                <w:noProof/>
                <w:webHidden/>
              </w:rPr>
              <w:tab/>
            </w:r>
            <w:r w:rsidR="00304EA5">
              <w:rPr>
                <w:noProof/>
                <w:webHidden/>
              </w:rPr>
              <w:fldChar w:fldCharType="begin"/>
            </w:r>
            <w:r w:rsidR="00304EA5">
              <w:rPr>
                <w:noProof/>
                <w:webHidden/>
              </w:rPr>
              <w:instrText xml:space="preserve"> PAGEREF _Toc10124274 \h </w:instrText>
            </w:r>
            <w:r w:rsidR="00304EA5">
              <w:rPr>
                <w:noProof/>
                <w:webHidden/>
              </w:rPr>
            </w:r>
            <w:r w:rsidR="00304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304EA5">
              <w:rPr>
                <w:noProof/>
                <w:webHidden/>
              </w:rPr>
              <w:fldChar w:fldCharType="end"/>
            </w:r>
          </w:hyperlink>
        </w:p>
        <w:p w14:paraId="0CEE2220" w14:textId="372D46AA" w:rsidR="00864287" w:rsidRDefault="009F13F0" w:rsidP="00864287">
          <w:pPr>
            <w:spacing w:after="0"/>
            <w:rPr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1F2CD35" w14:textId="77777777" w:rsidR="001125D4" w:rsidRDefault="001125D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1E3EBEF" w14:textId="4A6EA668" w:rsidR="00864287" w:rsidRDefault="00864287" w:rsidP="00864287">
      <w:pPr>
        <w:pStyle w:val="Heading1"/>
        <w:numPr>
          <w:ilvl w:val="0"/>
          <w:numId w:val="3"/>
        </w:numPr>
      </w:pPr>
      <w:bookmarkStart w:id="2" w:name="_Toc10124267"/>
      <w:r>
        <w:lastRenderedPageBreak/>
        <w:t>Important Notes You Must Read</w:t>
      </w:r>
      <w:bookmarkEnd w:id="2"/>
      <w:r w:rsidR="004456BF">
        <w:t xml:space="preserve"> </w:t>
      </w:r>
    </w:p>
    <w:p w14:paraId="544E9F11" w14:textId="5450F48C" w:rsidR="004456BF" w:rsidRDefault="00B10715" w:rsidP="004456BF">
      <w:pPr>
        <w:pStyle w:val="Heading1"/>
        <w:numPr>
          <w:ilvl w:val="1"/>
          <w:numId w:val="3"/>
        </w:numPr>
      </w:pPr>
      <w:bookmarkStart w:id="3" w:name="_Toc10124268"/>
      <w:r>
        <w:t>Identifying Development/Test Site compared to Live Site</w:t>
      </w:r>
      <w:bookmarkEnd w:id="3"/>
    </w:p>
    <w:p w14:paraId="4E25C49E" w14:textId="6C28A275" w:rsidR="00B10715" w:rsidRDefault="00B10715" w:rsidP="00B10715">
      <w:r>
        <w:t>All pages on the development site will contain a red heading indicating that the site is the development site.</w:t>
      </w:r>
      <w:r w:rsidR="00C32DE2">
        <w:t xml:space="preserve"> The live site will not contain this header.</w:t>
      </w:r>
    </w:p>
    <w:p w14:paraId="483D8B0E" w14:textId="77777777" w:rsidR="00D03E6B" w:rsidRDefault="00B10715" w:rsidP="00D03E6B">
      <w:pPr>
        <w:keepNext/>
      </w:pPr>
      <w:r>
        <w:rPr>
          <w:noProof/>
        </w:rPr>
        <w:drawing>
          <wp:inline distT="0" distB="0" distL="0" distR="0" wp14:anchorId="3F023D70" wp14:editId="4153F114">
            <wp:extent cx="3240042" cy="1971404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8375" b="39648"/>
                    <a:stretch/>
                  </pic:blipFill>
                  <pic:spPr bwMode="auto">
                    <a:xfrm>
                      <a:off x="0" y="0"/>
                      <a:ext cx="3252665" cy="1979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7FC6DF" w14:textId="4619FCB9" w:rsidR="00B10715" w:rsidRPr="00B10715" w:rsidRDefault="00D03E6B" w:rsidP="00D03E6B">
      <w:pPr>
        <w:pStyle w:val="Caption"/>
      </w:pPr>
      <w:r>
        <w:t xml:space="preserve">Figure </w:t>
      </w:r>
      <w:r w:rsidR="00394C8E">
        <w:fldChar w:fldCharType="begin"/>
      </w:r>
      <w:r w:rsidR="00394C8E">
        <w:instrText xml:space="preserve"> SEQ Figure \* ARABIC </w:instrText>
      </w:r>
      <w:r w:rsidR="00394C8E">
        <w:fldChar w:fldCharType="separate"/>
      </w:r>
      <w:r w:rsidR="00394C8E">
        <w:rPr>
          <w:noProof/>
        </w:rPr>
        <w:t>1</w:t>
      </w:r>
      <w:r w:rsidR="00394C8E">
        <w:rPr>
          <w:noProof/>
        </w:rPr>
        <w:fldChar w:fldCharType="end"/>
      </w:r>
      <w:r>
        <w:t xml:space="preserve"> - Login page with Development Site Indicator</w:t>
      </w:r>
    </w:p>
    <w:p w14:paraId="20D238DB" w14:textId="771A6FBA" w:rsidR="00E51437" w:rsidRDefault="00E51437" w:rsidP="00521990">
      <w:pPr>
        <w:pStyle w:val="Heading1"/>
        <w:numPr>
          <w:ilvl w:val="0"/>
          <w:numId w:val="3"/>
        </w:numPr>
      </w:pPr>
      <w:bookmarkStart w:id="4" w:name="_Toc10124269"/>
      <w:r>
        <w:t>Access Guidelines</w:t>
      </w:r>
      <w:bookmarkEnd w:id="4"/>
    </w:p>
    <w:p w14:paraId="55EC75E7" w14:textId="6354F931" w:rsidR="00596C7C" w:rsidRPr="005A53A0" w:rsidRDefault="005A53A0" w:rsidP="00596C7C">
      <w:pPr>
        <w:rPr>
          <w:rFonts w:ascii="Calibri" w:hAnsi="Calibri"/>
          <w:color w:val="000000"/>
        </w:rPr>
      </w:pPr>
      <w:r>
        <w:t>Only users that have received appropriate training and that are on the site delegation log should access the live randomisation system.</w:t>
      </w:r>
    </w:p>
    <w:p w14:paraId="041A57F5" w14:textId="5AC266FD" w:rsidR="00B3403D" w:rsidRDefault="009F13F0" w:rsidP="00E04678">
      <w:pPr>
        <w:pStyle w:val="Heading1"/>
        <w:numPr>
          <w:ilvl w:val="0"/>
          <w:numId w:val="3"/>
        </w:numPr>
      </w:pPr>
      <w:bookmarkStart w:id="5" w:name="_Toc10124270"/>
      <w:r>
        <w:t>Pages</w:t>
      </w:r>
      <w:bookmarkEnd w:id="5"/>
    </w:p>
    <w:p w14:paraId="0A359895" w14:textId="7EEB3FBD" w:rsidR="005A53A0" w:rsidRPr="005A53A0" w:rsidRDefault="00321DFE" w:rsidP="005A53A0">
      <w:pPr>
        <w:pStyle w:val="Heading2"/>
        <w:numPr>
          <w:ilvl w:val="1"/>
          <w:numId w:val="3"/>
        </w:numPr>
        <w:ind w:left="426"/>
      </w:pPr>
      <w:r>
        <w:t xml:space="preserve"> </w:t>
      </w:r>
      <w:bookmarkStart w:id="6" w:name="_Toc10124271"/>
      <w:r w:rsidR="00BB243B">
        <w:t>Login</w:t>
      </w:r>
      <w:bookmarkEnd w:id="6"/>
    </w:p>
    <w:p w14:paraId="460A37C0" w14:textId="5BC64C22" w:rsidR="005A53A0" w:rsidRDefault="005A53A0" w:rsidP="00D20421">
      <w:pPr>
        <w:jc w:val="both"/>
        <w:rPr>
          <w:rFonts w:cstheme="minorHAnsi"/>
        </w:rPr>
      </w:pPr>
      <w:r>
        <w:rPr>
          <w:rFonts w:cstheme="minorHAnsi"/>
        </w:rPr>
        <w:t>You should have received access credentials from your trial co-ordinator for access to the randomisation system.</w:t>
      </w:r>
      <w:r w:rsidR="003454E4">
        <w:rPr>
          <w:rFonts w:cstheme="minorHAnsi"/>
        </w:rPr>
        <w:t xml:space="preserve"> </w:t>
      </w:r>
      <w:r>
        <w:rPr>
          <w:rFonts w:cstheme="minorHAnsi"/>
        </w:rPr>
        <w:t>Pleas</w:t>
      </w:r>
      <w:r w:rsidR="003454E4">
        <w:rPr>
          <w:rFonts w:cstheme="minorHAnsi"/>
        </w:rPr>
        <w:t>e use these on the login screen to login.</w:t>
      </w:r>
    </w:p>
    <w:p w14:paraId="3C62D362" w14:textId="61AFEC3B" w:rsidR="00047345" w:rsidRDefault="005A53A0" w:rsidP="00D20421">
      <w:pPr>
        <w:jc w:val="both"/>
        <w:rPr>
          <w:rFonts w:cstheme="minorHAnsi"/>
        </w:rPr>
      </w:pPr>
      <w:r>
        <w:rPr>
          <w:rFonts w:cstheme="minorHAnsi"/>
        </w:rPr>
        <w:t xml:space="preserve">If you cannot remember your password, the </w:t>
      </w:r>
      <w:r w:rsidR="00047345">
        <w:rPr>
          <w:rFonts w:cstheme="minorHAnsi"/>
        </w:rPr>
        <w:t>“</w:t>
      </w:r>
      <w:r w:rsidR="00047345" w:rsidRPr="00047345">
        <w:rPr>
          <w:rFonts w:cstheme="minorHAnsi"/>
        </w:rPr>
        <w:t>Forgot your password?</w:t>
      </w:r>
      <w:r w:rsidR="00047345">
        <w:rPr>
          <w:rFonts w:cstheme="minorHAnsi"/>
        </w:rPr>
        <w:t xml:space="preserve">” </w:t>
      </w:r>
      <w:r>
        <w:rPr>
          <w:rFonts w:cstheme="minorHAnsi"/>
        </w:rPr>
        <w:t xml:space="preserve">link </w:t>
      </w:r>
      <w:r w:rsidR="00047345">
        <w:rPr>
          <w:rFonts w:cstheme="minorHAnsi"/>
        </w:rPr>
        <w:t xml:space="preserve">will </w:t>
      </w:r>
      <w:r>
        <w:rPr>
          <w:rFonts w:cstheme="minorHAnsi"/>
        </w:rPr>
        <w:t xml:space="preserve">open a page where you </w:t>
      </w:r>
      <w:r w:rsidR="009D3A9C">
        <w:rPr>
          <w:rFonts w:cstheme="minorHAnsi"/>
        </w:rPr>
        <w:t xml:space="preserve">can enter </w:t>
      </w:r>
      <w:r>
        <w:rPr>
          <w:rFonts w:cstheme="minorHAnsi"/>
        </w:rPr>
        <w:t>your</w:t>
      </w:r>
      <w:r w:rsidR="009D3A9C">
        <w:rPr>
          <w:rFonts w:cstheme="minorHAnsi"/>
        </w:rPr>
        <w:t xml:space="preserve"> username. This will send </w:t>
      </w:r>
      <w:r>
        <w:rPr>
          <w:rFonts w:cstheme="minorHAnsi"/>
        </w:rPr>
        <w:t>you an</w:t>
      </w:r>
      <w:r w:rsidR="009D3A9C">
        <w:rPr>
          <w:rFonts w:cstheme="minorHAnsi"/>
        </w:rPr>
        <w:t xml:space="preserve"> email detailing how to reset </w:t>
      </w:r>
      <w:r>
        <w:rPr>
          <w:rFonts w:cstheme="minorHAnsi"/>
        </w:rPr>
        <w:t>your</w:t>
      </w:r>
      <w:r w:rsidR="009D3A9C">
        <w:rPr>
          <w:rFonts w:cstheme="minorHAnsi"/>
        </w:rPr>
        <w:t xml:space="preserve"> password.</w:t>
      </w:r>
    </w:p>
    <w:p w14:paraId="624C962D" w14:textId="37602AE1" w:rsidR="00115897" w:rsidRDefault="005A53A0" w:rsidP="00D20421">
      <w:pPr>
        <w:jc w:val="both"/>
        <w:rPr>
          <w:rFonts w:cstheme="minorHAnsi"/>
        </w:rPr>
      </w:pPr>
      <w:r>
        <w:rPr>
          <w:rFonts w:cstheme="minorHAnsi"/>
        </w:rPr>
        <w:t>If you cannot remember your username or you do not receive an email within 2 hours, please contact your trial co-ordinator.</w:t>
      </w:r>
    </w:p>
    <w:p w14:paraId="2F2A1464" w14:textId="09B0D70A" w:rsidR="00910351" w:rsidRDefault="00B77BE3" w:rsidP="005A53A0">
      <w:pPr>
        <w:jc w:val="both"/>
        <w:rPr>
          <w:rFonts w:cstheme="minorHAnsi"/>
        </w:rPr>
      </w:pPr>
      <w:r>
        <w:rPr>
          <w:rFonts w:cstheme="minorHAnsi"/>
        </w:rPr>
        <w:t>Once logged in,</w:t>
      </w:r>
      <w:r w:rsidR="005A53A0">
        <w:rPr>
          <w:rFonts w:cstheme="minorHAnsi"/>
        </w:rPr>
        <w:t xml:space="preserve"> you will be directed to the randomisation page</w:t>
      </w:r>
      <w:r w:rsidR="007A66C5">
        <w:rPr>
          <w:rFonts w:cstheme="minorHAnsi"/>
        </w:rPr>
        <w:t>.</w:t>
      </w:r>
    </w:p>
    <w:p w14:paraId="4F8C6AE6" w14:textId="5A5D925E" w:rsidR="00DF63D9" w:rsidRDefault="00BB243B" w:rsidP="00BA42B4">
      <w:pPr>
        <w:jc w:val="both"/>
        <w:rPr>
          <w:rFonts w:cstheme="minorHAnsi"/>
        </w:rPr>
      </w:pPr>
      <w:r w:rsidRPr="005A53A0">
        <w:rPr>
          <w:rFonts w:cstheme="minorHAnsi"/>
          <w:b/>
        </w:rPr>
        <w:t>For security</w:t>
      </w:r>
      <w:r w:rsidR="0059703A" w:rsidRPr="005A53A0">
        <w:rPr>
          <w:rFonts w:cstheme="minorHAnsi"/>
          <w:b/>
        </w:rPr>
        <w:t>,</w:t>
      </w:r>
      <w:r w:rsidRPr="005A53A0">
        <w:rPr>
          <w:rFonts w:cstheme="minorHAnsi"/>
          <w:b/>
        </w:rPr>
        <w:t xml:space="preserve"> password</w:t>
      </w:r>
      <w:r w:rsidR="00121334" w:rsidRPr="005A53A0">
        <w:rPr>
          <w:rFonts w:cstheme="minorHAnsi"/>
          <w:b/>
        </w:rPr>
        <w:t>s</w:t>
      </w:r>
      <w:r w:rsidRPr="005A53A0">
        <w:rPr>
          <w:rFonts w:cstheme="minorHAnsi"/>
          <w:b/>
        </w:rPr>
        <w:t xml:space="preserve"> should not be stored for this page </w:t>
      </w:r>
      <w:r w:rsidR="00121334" w:rsidRPr="005A53A0">
        <w:rPr>
          <w:rFonts w:cstheme="minorHAnsi"/>
          <w:b/>
        </w:rPr>
        <w:t>on</w:t>
      </w:r>
      <w:r w:rsidR="00DF63D9" w:rsidRPr="005A53A0">
        <w:rPr>
          <w:rFonts w:cstheme="minorHAnsi"/>
          <w:b/>
        </w:rPr>
        <w:t xml:space="preserve"> any computer or computer user account which does not require a password to access.</w:t>
      </w:r>
    </w:p>
    <w:p w14:paraId="3E2FDC55" w14:textId="56E0A7F5" w:rsidR="00570283" w:rsidRDefault="00015475" w:rsidP="00131356">
      <w:pPr>
        <w:pStyle w:val="Heading2"/>
        <w:numPr>
          <w:ilvl w:val="1"/>
          <w:numId w:val="3"/>
        </w:numPr>
        <w:ind w:left="426"/>
      </w:pPr>
      <w:r>
        <w:rPr>
          <w:rStyle w:val="Heading2Char"/>
          <w:b/>
        </w:rPr>
        <w:t xml:space="preserve"> </w:t>
      </w:r>
      <w:bookmarkStart w:id="7" w:name="_Toc10124272"/>
      <w:r w:rsidR="00131356">
        <w:rPr>
          <w:rStyle w:val="Heading2Char"/>
          <w:b/>
        </w:rPr>
        <w:t>Randomisation Form</w:t>
      </w:r>
      <w:bookmarkEnd w:id="7"/>
    </w:p>
    <w:p w14:paraId="4BC19EA6" w14:textId="44D9861D" w:rsidR="005A53A0" w:rsidRDefault="00131356" w:rsidP="005A53A0">
      <w:r>
        <w:t>Upon login you will be directed to the randomisation page. The page will contain a form, which will contain a series of questions. All questions are mandatory.</w:t>
      </w:r>
    </w:p>
    <w:p w14:paraId="67FAD26F" w14:textId="0AFDACB8" w:rsidR="00131356" w:rsidRDefault="001E1F91" w:rsidP="005A53A0">
      <w:r>
        <w:t>An example is included below (please note that the text of the questions will differ based on your trial):</w:t>
      </w:r>
    </w:p>
    <w:p w14:paraId="2B41FC47" w14:textId="77777777" w:rsidR="00D03E6B" w:rsidRDefault="001E1F91" w:rsidP="00D03E6B">
      <w:pPr>
        <w:keepNext/>
      </w:pPr>
      <w:r>
        <w:rPr>
          <w:noProof/>
        </w:rPr>
        <w:lastRenderedPageBreak/>
        <w:drawing>
          <wp:inline distT="0" distB="0" distL="0" distR="0" wp14:anchorId="53816A2C" wp14:editId="56CA0736">
            <wp:extent cx="4823330" cy="6564573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32379" cy="6576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2739E" w14:textId="20DEAFDE" w:rsidR="001E1F91" w:rsidRDefault="00D03E6B" w:rsidP="00D03E6B">
      <w:pPr>
        <w:pStyle w:val="Caption"/>
      </w:pPr>
      <w:r>
        <w:t xml:space="preserve">Figure </w:t>
      </w:r>
      <w:r w:rsidR="00394C8E">
        <w:fldChar w:fldCharType="begin"/>
      </w:r>
      <w:r w:rsidR="00394C8E">
        <w:instrText xml:space="preserve"> SEQ Figure \* ARABIC </w:instrText>
      </w:r>
      <w:r w:rsidR="00394C8E">
        <w:fldChar w:fldCharType="separate"/>
      </w:r>
      <w:r w:rsidR="00394C8E">
        <w:rPr>
          <w:noProof/>
        </w:rPr>
        <w:t>2</w:t>
      </w:r>
      <w:r w:rsidR="00394C8E">
        <w:rPr>
          <w:noProof/>
        </w:rPr>
        <w:fldChar w:fldCharType="end"/>
      </w:r>
      <w:r>
        <w:t xml:space="preserve"> - Example Randomisation Form</w:t>
      </w:r>
    </w:p>
    <w:p w14:paraId="34EA2C72" w14:textId="0290CF7A" w:rsidR="004C46B3" w:rsidRDefault="004C46B3" w:rsidP="005A53A0">
      <w:r>
        <w:t>Questions will contain validation rules that must be adhered to. A typical example is that the “Date of Birth” cannot be a future date.</w:t>
      </w:r>
      <w:r w:rsidR="00D03E6B">
        <w:t xml:space="preserve"> If any validation rules are violated, then you will be notified within the webpage.</w:t>
      </w:r>
    </w:p>
    <w:p w14:paraId="6381407F" w14:textId="77777777" w:rsidR="00D03E6B" w:rsidRDefault="00D03E6B" w:rsidP="00D03E6B">
      <w:pPr>
        <w:keepNext/>
      </w:pPr>
      <w:r>
        <w:rPr>
          <w:noProof/>
        </w:rPr>
        <w:drawing>
          <wp:inline distT="0" distB="0" distL="0" distR="0" wp14:anchorId="62EA2E29" wp14:editId="2322FCC4">
            <wp:extent cx="6119495" cy="57848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42057" w14:textId="7870CFAF" w:rsidR="00D03E6B" w:rsidRDefault="00D03E6B" w:rsidP="00D03E6B">
      <w:pPr>
        <w:pStyle w:val="Caption"/>
      </w:pPr>
      <w:r>
        <w:t xml:space="preserve">Figure </w:t>
      </w:r>
      <w:r w:rsidR="00394C8E">
        <w:fldChar w:fldCharType="begin"/>
      </w:r>
      <w:r w:rsidR="00394C8E">
        <w:instrText xml:space="preserve"> SEQ Figure \* ARABIC </w:instrText>
      </w:r>
      <w:r w:rsidR="00394C8E">
        <w:fldChar w:fldCharType="separate"/>
      </w:r>
      <w:r w:rsidR="00394C8E">
        <w:rPr>
          <w:noProof/>
        </w:rPr>
        <w:t>3</w:t>
      </w:r>
      <w:r w:rsidR="00394C8E">
        <w:rPr>
          <w:noProof/>
        </w:rPr>
        <w:fldChar w:fldCharType="end"/>
      </w:r>
      <w:r>
        <w:t xml:space="preserve"> - Example of Rule Violation</w:t>
      </w:r>
    </w:p>
    <w:p w14:paraId="73250AF3" w14:textId="537FA7A2" w:rsidR="00AC6509" w:rsidRDefault="00AC6509" w:rsidP="00AC6509">
      <w:pPr>
        <w:pStyle w:val="Heading3"/>
      </w:pPr>
      <w:bookmarkStart w:id="8" w:name="_Toc10124273"/>
      <w:r>
        <w:lastRenderedPageBreak/>
        <w:t>Confirmation before randomisation</w:t>
      </w:r>
      <w:bookmarkEnd w:id="8"/>
    </w:p>
    <w:p w14:paraId="634EDE1F" w14:textId="4FDAF534" w:rsidR="00AC6509" w:rsidRDefault="00AC6509" w:rsidP="00AC6509">
      <w:r>
        <w:t>Once the form is completed, pressing “Proceed” will display a confirmation window.</w:t>
      </w:r>
    </w:p>
    <w:p w14:paraId="11F42F04" w14:textId="77777777" w:rsidR="00AC6509" w:rsidRDefault="00AC6509" w:rsidP="00AC6509">
      <w:pPr>
        <w:keepNext/>
      </w:pPr>
      <w:r>
        <w:rPr>
          <w:noProof/>
        </w:rPr>
        <w:drawing>
          <wp:inline distT="0" distB="0" distL="0" distR="0" wp14:anchorId="5CE14EF5" wp14:editId="051C8A7C">
            <wp:extent cx="3926342" cy="2988860"/>
            <wp:effectExtent l="0" t="0" r="0" b="254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27702" cy="298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DBE02" w14:textId="7D2DE5DA" w:rsidR="00AC6509" w:rsidRDefault="00AC6509" w:rsidP="00AC6509">
      <w:pPr>
        <w:pStyle w:val="Caption"/>
      </w:pPr>
      <w:r>
        <w:t xml:space="preserve">Figure </w:t>
      </w:r>
      <w:r w:rsidR="00394C8E">
        <w:fldChar w:fldCharType="begin"/>
      </w:r>
      <w:r w:rsidR="00394C8E">
        <w:instrText xml:space="preserve"> SEQ Figure \* ARABIC </w:instrText>
      </w:r>
      <w:r w:rsidR="00394C8E">
        <w:fldChar w:fldCharType="separate"/>
      </w:r>
      <w:r w:rsidR="00394C8E">
        <w:rPr>
          <w:noProof/>
        </w:rPr>
        <w:t>4</w:t>
      </w:r>
      <w:r w:rsidR="00394C8E">
        <w:rPr>
          <w:noProof/>
        </w:rPr>
        <w:fldChar w:fldCharType="end"/>
      </w:r>
      <w:r>
        <w:t xml:space="preserve"> - Randomisation Data Confirmation</w:t>
      </w:r>
    </w:p>
    <w:p w14:paraId="6BB63527" w14:textId="5BF21476" w:rsidR="00AC6509" w:rsidRDefault="00AC6509" w:rsidP="00AC6509">
      <w:r>
        <w:t>If you are happy with the data, press “Randomise”. If you are not, press “Cancel” and update the form.</w:t>
      </w:r>
    </w:p>
    <w:p w14:paraId="7107CB6E" w14:textId="7B8AF5FB" w:rsidR="00AC6509" w:rsidRDefault="00AC6509" w:rsidP="00AC6509">
      <w:pPr>
        <w:pStyle w:val="Heading3"/>
      </w:pPr>
      <w:bookmarkStart w:id="9" w:name="_Toc10124274"/>
      <w:r>
        <w:t>Confirmation of Randomisation</w:t>
      </w:r>
      <w:bookmarkEnd w:id="9"/>
    </w:p>
    <w:p w14:paraId="7F155412" w14:textId="77777777" w:rsidR="00AC6509" w:rsidRDefault="00AC6509" w:rsidP="00AC6509">
      <w:pPr>
        <w:keepNext/>
      </w:pPr>
      <w:r>
        <w:rPr>
          <w:noProof/>
        </w:rPr>
        <w:drawing>
          <wp:inline distT="0" distB="0" distL="0" distR="0" wp14:anchorId="2546261F" wp14:editId="0CB11853">
            <wp:extent cx="3315042" cy="1972101"/>
            <wp:effectExtent l="0" t="0" r="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29402" cy="198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B88CF" w14:textId="4E10E7CE" w:rsidR="00AC6509" w:rsidRDefault="00AC6509" w:rsidP="00AC6509">
      <w:pPr>
        <w:pStyle w:val="Caption"/>
      </w:pPr>
      <w:r>
        <w:t xml:space="preserve">Figure </w:t>
      </w:r>
      <w:r w:rsidR="00394C8E">
        <w:fldChar w:fldCharType="begin"/>
      </w:r>
      <w:r w:rsidR="00394C8E">
        <w:instrText xml:space="preserve"> SEQ Figure \* ARABIC </w:instrText>
      </w:r>
      <w:r w:rsidR="00394C8E">
        <w:fldChar w:fldCharType="separate"/>
      </w:r>
      <w:r w:rsidR="00394C8E">
        <w:rPr>
          <w:noProof/>
        </w:rPr>
        <w:t>5</w:t>
      </w:r>
      <w:r w:rsidR="00394C8E">
        <w:rPr>
          <w:noProof/>
        </w:rPr>
        <w:fldChar w:fldCharType="end"/>
      </w:r>
      <w:r>
        <w:t xml:space="preserve"> - Randomisation Confirmation</w:t>
      </w:r>
    </w:p>
    <w:p w14:paraId="3187E634" w14:textId="74B8BBF3" w:rsidR="00AC6509" w:rsidRDefault="00AC6509" w:rsidP="00AC6509">
      <w:pPr>
        <w:rPr>
          <w:i/>
        </w:rPr>
      </w:pPr>
      <w:r>
        <w:t>Once randomisation is complete you will see the above page</w:t>
      </w:r>
      <w:r w:rsidR="00096A64">
        <w:t xml:space="preserve">, this page will display the </w:t>
      </w:r>
      <w:r w:rsidR="0065677B">
        <w:t xml:space="preserve">assigned </w:t>
      </w:r>
      <w:r w:rsidR="00096A64">
        <w:t>randomisation number</w:t>
      </w:r>
      <w:r>
        <w:t>. (</w:t>
      </w:r>
      <w:r>
        <w:rPr>
          <w:i/>
        </w:rPr>
        <w:t>Please note that allocation will only appear if the system is set to “unblinded”, if your trial is blinded you will not see the allocation data)</w:t>
      </w:r>
      <w:r w:rsidR="0031639C">
        <w:rPr>
          <w:i/>
        </w:rPr>
        <w:t>.</w:t>
      </w:r>
    </w:p>
    <w:p w14:paraId="3D73310B" w14:textId="3C9A3ABC" w:rsidR="0031639C" w:rsidRPr="0031639C" w:rsidRDefault="0031639C" w:rsidP="00AC6509">
      <w:pPr>
        <w:rPr>
          <w:b/>
        </w:rPr>
      </w:pPr>
      <w:r>
        <w:rPr>
          <w:b/>
        </w:rPr>
        <w:t xml:space="preserve">Randomisation is now </w:t>
      </w:r>
      <w:r w:rsidR="005349B8">
        <w:rPr>
          <w:b/>
        </w:rPr>
        <w:t>complete;</w:t>
      </w:r>
      <w:r w:rsidR="00414B8F">
        <w:rPr>
          <w:b/>
        </w:rPr>
        <w:t xml:space="preserve"> you may randomise another subject or logout of the system</w:t>
      </w:r>
      <w:r>
        <w:rPr>
          <w:b/>
        </w:rPr>
        <w:t>.</w:t>
      </w:r>
    </w:p>
    <w:sectPr w:rsidR="0031639C" w:rsidRPr="0031639C" w:rsidSect="00AC1492">
      <w:headerReference w:type="default" r:id="rId14"/>
      <w:footerReference w:type="default" r:id="rId15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3A95F" w14:textId="77777777" w:rsidR="004612C6" w:rsidRDefault="004612C6" w:rsidP="0082524E">
      <w:pPr>
        <w:spacing w:after="0" w:line="240" w:lineRule="auto"/>
      </w:pPr>
      <w:r>
        <w:separator/>
      </w:r>
    </w:p>
  </w:endnote>
  <w:endnote w:type="continuationSeparator" w:id="0">
    <w:p w14:paraId="241B4D26" w14:textId="77777777" w:rsidR="004612C6" w:rsidRDefault="004612C6" w:rsidP="0082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1CB68" w14:textId="2E6739C6" w:rsidR="002C2BD8" w:rsidRDefault="004C502D">
    <w:pPr>
      <w:pStyle w:val="Footer"/>
    </w:pPr>
    <w:r>
      <w:t xml:space="preserve">CTRC </w:t>
    </w:r>
    <w:r w:rsidR="00D077CB">
      <w:t>Generic Randomisation System User Guide</w:t>
    </w:r>
    <w:r>
      <w:t xml:space="preserve"> - Researcher</w:t>
    </w:r>
    <w:r w:rsidR="00D077CB">
      <w:ptab w:relativeTo="margin" w:alignment="center" w:leader="none"/>
    </w:r>
    <w:r w:rsidR="00D077CB">
      <w:ptab w:relativeTo="margin" w:alignment="right" w:leader="none"/>
    </w:r>
    <w:sdt>
      <w:sdtPr>
        <w:id w:val="427569892"/>
        <w:docPartObj>
          <w:docPartGallery w:val="Page Numbers (Bottom of Page)"/>
          <w:docPartUnique/>
        </w:docPartObj>
      </w:sdtPr>
      <w:sdtEndPr/>
      <w:sdtContent>
        <w:sdt>
          <w:sdtPr>
            <w:id w:val="565050523"/>
            <w:docPartObj>
              <w:docPartGallery w:val="Page Numbers (Top of Page)"/>
              <w:docPartUnique/>
            </w:docPartObj>
          </w:sdtPr>
          <w:sdtEndPr/>
          <w:sdtContent>
            <w:r w:rsidR="00D077CB">
              <w:t xml:space="preserve"> Page </w:t>
            </w:r>
            <w:r w:rsidR="00D077CB">
              <w:rPr>
                <w:b/>
                <w:sz w:val="24"/>
                <w:szCs w:val="24"/>
              </w:rPr>
              <w:fldChar w:fldCharType="begin"/>
            </w:r>
            <w:r w:rsidR="00D077CB">
              <w:rPr>
                <w:b/>
              </w:rPr>
              <w:instrText xml:space="preserve"> PAGE </w:instrText>
            </w:r>
            <w:r w:rsidR="00D077CB">
              <w:rPr>
                <w:b/>
                <w:sz w:val="24"/>
                <w:szCs w:val="24"/>
              </w:rPr>
              <w:fldChar w:fldCharType="separate"/>
            </w:r>
            <w:r w:rsidR="00394C8E">
              <w:rPr>
                <w:b/>
                <w:noProof/>
              </w:rPr>
              <w:t>1</w:t>
            </w:r>
            <w:r w:rsidR="00D077CB">
              <w:rPr>
                <w:b/>
                <w:sz w:val="24"/>
                <w:szCs w:val="24"/>
              </w:rPr>
              <w:fldChar w:fldCharType="end"/>
            </w:r>
            <w:r w:rsidR="00D077CB">
              <w:t xml:space="preserve"> of </w:t>
            </w:r>
            <w:r w:rsidR="00D077CB">
              <w:rPr>
                <w:b/>
                <w:sz w:val="24"/>
                <w:szCs w:val="24"/>
              </w:rPr>
              <w:fldChar w:fldCharType="begin"/>
            </w:r>
            <w:r w:rsidR="00D077CB">
              <w:rPr>
                <w:b/>
              </w:rPr>
              <w:instrText xml:space="preserve"> NUMPAGES  </w:instrText>
            </w:r>
            <w:r w:rsidR="00D077CB">
              <w:rPr>
                <w:b/>
                <w:sz w:val="24"/>
                <w:szCs w:val="24"/>
              </w:rPr>
              <w:fldChar w:fldCharType="separate"/>
            </w:r>
            <w:r w:rsidR="00394C8E">
              <w:rPr>
                <w:b/>
                <w:noProof/>
              </w:rPr>
              <w:t>4</w:t>
            </w:r>
            <w:r w:rsidR="00D077CB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  <w:r w:rsidR="00D077C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4AF69" w14:textId="77777777" w:rsidR="004612C6" w:rsidRDefault="004612C6" w:rsidP="0082524E">
      <w:pPr>
        <w:spacing w:after="0" w:line="240" w:lineRule="auto"/>
      </w:pPr>
      <w:r>
        <w:separator/>
      </w:r>
    </w:p>
  </w:footnote>
  <w:footnote w:type="continuationSeparator" w:id="0">
    <w:p w14:paraId="5DE4C844" w14:textId="77777777" w:rsidR="004612C6" w:rsidRDefault="004612C6" w:rsidP="00825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39160F" w14:textId="3734064B" w:rsidR="002C2BD8" w:rsidRDefault="002C2BD8">
    <w:pPr>
      <w:pStyle w:val="Header"/>
    </w:pPr>
    <w:r>
      <w:t>Clinical Trials Research Centre</w:t>
    </w:r>
  </w:p>
  <w:p w14:paraId="0C101F75" w14:textId="77777777" w:rsidR="002C2BD8" w:rsidRDefault="002C2BD8">
    <w:pPr>
      <w:pStyle w:val="Header"/>
      <w:rPr>
        <w:sz w:val="16"/>
        <w:szCs w:val="16"/>
      </w:rPr>
    </w:pPr>
    <w:r w:rsidRPr="0082524E">
      <w:rPr>
        <w:sz w:val="16"/>
        <w:szCs w:val="16"/>
      </w:rPr>
      <w:t>The University of Liverpool</w:t>
    </w:r>
  </w:p>
  <w:p w14:paraId="61939575" w14:textId="77777777" w:rsidR="002C2BD8" w:rsidRPr="0082524E" w:rsidRDefault="002C2BD8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31390"/>
    <w:multiLevelType w:val="hybridMultilevel"/>
    <w:tmpl w:val="5B4E2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083D"/>
    <w:multiLevelType w:val="multilevel"/>
    <w:tmpl w:val="529203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firstLine="1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8E6A46"/>
    <w:multiLevelType w:val="hybridMultilevel"/>
    <w:tmpl w:val="E9E45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E43D1"/>
    <w:multiLevelType w:val="hybridMultilevel"/>
    <w:tmpl w:val="36EC732C"/>
    <w:lvl w:ilvl="0" w:tplc="121E831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67B7E"/>
    <w:multiLevelType w:val="multilevel"/>
    <w:tmpl w:val="625E2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6926F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D0618E"/>
    <w:multiLevelType w:val="hybridMultilevel"/>
    <w:tmpl w:val="BFAE24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2F019C"/>
    <w:multiLevelType w:val="hybridMultilevel"/>
    <w:tmpl w:val="DC36B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707EB"/>
    <w:multiLevelType w:val="hybridMultilevel"/>
    <w:tmpl w:val="EC82F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234B5"/>
    <w:multiLevelType w:val="hybridMultilevel"/>
    <w:tmpl w:val="734ED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C1E4E"/>
    <w:multiLevelType w:val="hybridMultilevel"/>
    <w:tmpl w:val="9C4EC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F7BB8"/>
    <w:multiLevelType w:val="hybridMultilevel"/>
    <w:tmpl w:val="174C0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12067"/>
    <w:multiLevelType w:val="hybridMultilevel"/>
    <w:tmpl w:val="A7389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97250"/>
    <w:multiLevelType w:val="hybridMultilevel"/>
    <w:tmpl w:val="66E872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B626D"/>
    <w:multiLevelType w:val="hybridMultilevel"/>
    <w:tmpl w:val="7A129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F76BE"/>
    <w:multiLevelType w:val="hybridMultilevel"/>
    <w:tmpl w:val="7BA863DC"/>
    <w:lvl w:ilvl="0" w:tplc="D7F686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61843"/>
    <w:multiLevelType w:val="hybridMultilevel"/>
    <w:tmpl w:val="D9BCB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B76427"/>
    <w:multiLevelType w:val="hybridMultilevel"/>
    <w:tmpl w:val="D76A98B8"/>
    <w:lvl w:ilvl="0" w:tplc="8E3E8142">
      <w:start w:val="3"/>
      <w:numFmt w:val="decimal"/>
      <w:lvlText w:val="3.4.3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748E4"/>
    <w:multiLevelType w:val="hybridMultilevel"/>
    <w:tmpl w:val="451CB02C"/>
    <w:lvl w:ilvl="0" w:tplc="D7F686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D79EB"/>
    <w:multiLevelType w:val="hybridMultilevel"/>
    <w:tmpl w:val="FABCC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F718E"/>
    <w:multiLevelType w:val="hybridMultilevel"/>
    <w:tmpl w:val="2604C61E"/>
    <w:lvl w:ilvl="0" w:tplc="0809000F">
      <w:start w:val="1"/>
      <w:numFmt w:val="decimal"/>
      <w:lvlText w:val="%1."/>
      <w:lvlJc w:val="left"/>
      <w:pPr>
        <w:ind w:left="770" w:hanging="360"/>
      </w:pPr>
    </w:lvl>
    <w:lvl w:ilvl="1" w:tplc="08090019" w:tentative="1">
      <w:start w:val="1"/>
      <w:numFmt w:val="lowerLetter"/>
      <w:lvlText w:val="%2."/>
      <w:lvlJc w:val="left"/>
      <w:pPr>
        <w:ind w:left="1490" w:hanging="360"/>
      </w:pPr>
    </w:lvl>
    <w:lvl w:ilvl="2" w:tplc="0809001B" w:tentative="1">
      <w:start w:val="1"/>
      <w:numFmt w:val="lowerRoman"/>
      <w:lvlText w:val="%3."/>
      <w:lvlJc w:val="right"/>
      <w:pPr>
        <w:ind w:left="2210" w:hanging="180"/>
      </w:pPr>
    </w:lvl>
    <w:lvl w:ilvl="3" w:tplc="0809000F" w:tentative="1">
      <w:start w:val="1"/>
      <w:numFmt w:val="decimal"/>
      <w:lvlText w:val="%4."/>
      <w:lvlJc w:val="left"/>
      <w:pPr>
        <w:ind w:left="2930" w:hanging="360"/>
      </w:pPr>
    </w:lvl>
    <w:lvl w:ilvl="4" w:tplc="08090019" w:tentative="1">
      <w:start w:val="1"/>
      <w:numFmt w:val="lowerLetter"/>
      <w:lvlText w:val="%5."/>
      <w:lvlJc w:val="left"/>
      <w:pPr>
        <w:ind w:left="3650" w:hanging="360"/>
      </w:pPr>
    </w:lvl>
    <w:lvl w:ilvl="5" w:tplc="0809001B" w:tentative="1">
      <w:start w:val="1"/>
      <w:numFmt w:val="lowerRoman"/>
      <w:lvlText w:val="%6."/>
      <w:lvlJc w:val="right"/>
      <w:pPr>
        <w:ind w:left="4370" w:hanging="180"/>
      </w:pPr>
    </w:lvl>
    <w:lvl w:ilvl="6" w:tplc="0809000F" w:tentative="1">
      <w:start w:val="1"/>
      <w:numFmt w:val="decimal"/>
      <w:lvlText w:val="%7."/>
      <w:lvlJc w:val="left"/>
      <w:pPr>
        <w:ind w:left="5090" w:hanging="360"/>
      </w:pPr>
    </w:lvl>
    <w:lvl w:ilvl="7" w:tplc="08090019" w:tentative="1">
      <w:start w:val="1"/>
      <w:numFmt w:val="lowerLetter"/>
      <w:lvlText w:val="%8."/>
      <w:lvlJc w:val="left"/>
      <w:pPr>
        <w:ind w:left="5810" w:hanging="360"/>
      </w:pPr>
    </w:lvl>
    <w:lvl w:ilvl="8" w:tplc="08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3BE18CF"/>
    <w:multiLevelType w:val="hybridMultilevel"/>
    <w:tmpl w:val="CF5EB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A7EB9"/>
    <w:multiLevelType w:val="hybridMultilevel"/>
    <w:tmpl w:val="83ACE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46C19"/>
    <w:multiLevelType w:val="hybridMultilevel"/>
    <w:tmpl w:val="9F04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A7CB8"/>
    <w:multiLevelType w:val="hybridMultilevel"/>
    <w:tmpl w:val="F232E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36681"/>
    <w:multiLevelType w:val="multilevel"/>
    <w:tmpl w:val="625E2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C505DD9"/>
    <w:multiLevelType w:val="hybridMultilevel"/>
    <w:tmpl w:val="159EA5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D641E"/>
    <w:multiLevelType w:val="hybridMultilevel"/>
    <w:tmpl w:val="2072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FD7271"/>
    <w:multiLevelType w:val="hybridMultilevel"/>
    <w:tmpl w:val="3DD2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2F3C3D"/>
    <w:multiLevelType w:val="hybridMultilevel"/>
    <w:tmpl w:val="40C67E70"/>
    <w:lvl w:ilvl="0" w:tplc="9A7AD2F0">
      <w:start w:val="1"/>
      <w:numFmt w:val="decimal"/>
      <w:lvlText w:val="%1.4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D0BAE"/>
    <w:multiLevelType w:val="hybridMultilevel"/>
    <w:tmpl w:val="67280A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541AC"/>
    <w:multiLevelType w:val="multilevel"/>
    <w:tmpl w:val="5D8403B8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60DB6C13"/>
    <w:multiLevelType w:val="multilevel"/>
    <w:tmpl w:val="625E2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B32280"/>
    <w:multiLevelType w:val="hybridMultilevel"/>
    <w:tmpl w:val="7FFED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366550"/>
    <w:multiLevelType w:val="multilevel"/>
    <w:tmpl w:val="625E2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02472D"/>
    <w:multiLevelType w:val="multilevel"/>
    <w:tmpl w:val="625E2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84D7F96"/>
    <w:multiLevelType w:val="multilevel"/>
    <w:tmpl w:val="625E2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ED92C39"/>
    <w:multiLevelType w:val="hybridMultilevel"/>
    <w:tmpl w:val="99248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2037D"/>
    <w:multiLevelType w:val="hybridMultilevel"/>
    <w:tmpl w:val="1E4465F6"/>
    <w:lvl w:ilvl="0" w:tplc="D7F6868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"/>
  </w:num>
  <w:num w:numId="3">
    <w:abstractNumId w:val="34"/>
  </w:num>
  <w:num w:numId="4">
    <w:abstractNumId w:val="22"/>
  </w:num>
  <w:num w:numId="5">
    <w:abstractNumId w:val="14"/>
  </w:num>
  <w:num w:numId="6">
    <w:abstractNumId w:val="0"/>
  </w:num>
  <w:num w:numId="7">
    <w:abstractNumId w:val="3"/>
  </w:num>
  <w:num w:numId="8">
    <w:abstractNumId w:val="20"/>
  </w:num>
  <w:num w:numId="9">
    <w:abstractNumId w:val="5"/>
  </w:num>
  <w:num w:numId="10">
    <w:abstractNumId w:val="1"/>
  </w:num>
  <w:num w:numId="11">
    <w:abstractNumId w:val="30"/>
  </w:num>
  <w:num w:numId="12">
    <w:abstractNumId w:val="32"/>
  </w:num>
  <w:num w:numId="13">
    <w:abstractNumId w:val="36"/>
  </w:num>
  <w:num w:numId="14">
    <w:abstractNumId w:val="17"/>
  </w:num>
  <w:num w:numId="15">
    <w:abstractNumId w:val="29"/>
  </w:num>
  <w:num w:numId="16">
    <w:abstractNumId w:val="35"/>
  </w:num>
  <w:num w:numId="17">
    <w:abstractNumId w:val="25"/>
  </w:num>
  <w:num w:numId="18">
    <w:abstractNumId w:val="4"/>
  </w:num>
  <w:num w:numId="19">
    <w:abstractNumId w:val="37"/>
  </w:num>
  <w:num w:numId="20">
    <w:abstractNumId w:val="6"/>
  </w:num>
  <w:num w:numId="21">
    <w:abstractNumId w:val="13"/>
  </w:num>
  <w:num w:numId="22">
    <w:abstractNumId w:val="15"/>
  </w:num>
  <w:num w:numId="23">
    <w:abstractNumId w:val="18"/>
  </w:num>
  <w:num w:numId="24">
    <w:abstractNumId w:val="38"/>
  </w:num>
  <w:num w:numId="25">
    <w:abstractNumId w:val="21"/>
  </w:num>
  <w:num w:numId="26">
    <w:abstractNumId w:val="11"/>
  </w:num>
  <w:num w:numId="27">
    <w:abstractNumId w:val="19"/>
  </w:num>
  <w:num w:numId="28">
    <w:abstractNumId w:val="16"/>
  </w:num>
  <w:num w:numId="29">
    <w:abstractNumId w:val="33"/>
  </w:num>
  <w:num w:numId="30">
    <w:abstractNumId w:val="24"/>
  </w:num>
  <w:num w:numId="31">
    <w:abstractNumId w:val="9"/>
  </w:num>
  <w:num w:numId="32">
    <w:abstractNumId w:val="26"/>
  </w:num>
  <w:num w:numId="33">
    <w:abstractNumId w:val="27"/>
  </w:num>
  <w:num w:numId="34">
    <w:abstractNumId w:val="12"/>
  </w:num>
  <w:num w:numId="35">
    <w:abstractNumId w:val="28"/>
  </w:num>
  <w:num w:numId="36">
    <w:abstractNumId w:val="23"/>
  </w:num>
  <w:num w:numId="37">
    <w:abstractNumId w:val="8"/>
  </w:num>
  <w:num w:numId="38">
    <w:abstractNumId w:val="7"/>
  </w:num>
  <w:num w:numId="39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24"/>
    <w:rsid w:val="00000517"/>
    <w:rsid w:val="00000CD4"/>
    <w:rsid w:val="00004824"/>
    <w:rsid w:val="00004A5E"/>
    <w:rsid w:val="000055C7"/>
    <w:rsid w:val="00007F41"/>
    <w:rsid w:val="000103FE"/>
    <w:rsid w:val="00010454"/>
    <w:rsid w:val="000114C7"/>
    <w:rsid w:val="00012EF5"/>
    <w:rsid w:val="00013E76"/>
    <w:rsid w:val="00015475"/>
    <w:rsid w:val="00016085"/>
    <w:rsid w:val="00021B32"/>
    <w:rsid w:val="00026374"/>
    <w:rsid w:val="00030123"/>
    <w:rsid w:val="00031DCD"/>
    <w:rsid w:val="00034678"/>
    <w:rsid w:val="000354BD"/>
    <w:rsid w:val="000436F5"/>
    <w:rsid w:val="00047345"/>
    <w:rsid w:val="000521B6"/>
    <w:rsid w:val="000538A6"/>
    <w:rsid w:val="00054864"/>
    <w:rsid w:val="00055278"/>
    <w:rsid w:val="0005621F"/>
    <w:rsid w:val="000617D3"/>
    <w:rsid w:val="000623B0"/>
    <w:rsid w:val="000639F0"/>
    <w:rsid w:val="00063B3F"/>
    <w:rsid w:val="00065966"/>
    <w:rsid w:val="00066839"/>
    <w:rsid w:val="0006689A"/>
    <w:rsid w:val="0007659C"/>
    <w:rsid w:val="0009623B"/>
    <w:rsid w:val="00096A64"/>
    <w:rsid w:val="000A2D6D"/>
    <w:rsid w:val="000A2EB3"/>
    <w:rsid w:val="000A39C1"/>
    <w:rsid w:val="000A3CAB"/>
    <w:rsid w:val="000B011B"/>
    <w:rsid w:val="000C03B5"/>
    <w:rsid w:val="000C5DF1"/>
    <w:rsid w:val="000D441F"/>
    <w:rsid w:val="000D473B"/>
    <w:rsid w:val="000D539D"/>
    <w:rsid w:val="000D5D1B"/>
    <w:rsid w:val="000E24BE"/>
    <w:rsid w:val="000E6811"/>
    <w:rsid w:val="000E7108"/>
    <w:rsid w:val="000E7F64"/>
    <w:rsid w:val="000F4C99"/>
    <w:rsid w:val="000F624A"/>
    <w:rsid w:val="000F6627"/>
    <w:rsid w:val="00100CE3"/>
    <w:rsid w:val="00105D0D"/>
    <w:rsid w:val="00110DCA"/>
    <w:rsid w:val="00111885"/>
    <w:rsid w:val="00112135"/>
    <w:rsid w:val="00112557"/>
    <w:rsid w:val="001125D4"/>
    <w:rsid w:val="00112CFA"/>
    <w:rsid w:val="00115609"/>
    <w:rsid w:val="00115897"/>
    <w:rsid w:val="0012073B"/>
    <w:rsid w:val="00121334"/>
    <w:rsid w:val="00121B56"/>
    <w:rsid w:val="00131356"/>
    <w:rsid w:val="001317FA"/>
    <w:rsid w:val="00131EFA"/>
    <w:rsid w:val="001338D8"/>
    <w:rsid w:val="001378F4"/>
    <w:rsid w:val="001419D2"/>
    <w:rsid w:val="00141E58"/>
    <w:rsid w:val="001429A8"/>
    <w:rsid w:val="00146543"/>
    <w:rsid w:val="00151FA8"/>
    <w:rsid w:val="00161655"/>
    <w:rsid w:val="00165955"/>
    <w:rsid w:val="00167037"/>
    <w:rsid w:val="001713E5"/>
    <w:rsid w:val="0017168F"/>
    <w:rsid w:val="001778CB"/>
    <w:rsid w:val="00183025"/>
    <w:rsid w:val="00183540"/>
    <w:rsid w:val="00184E8A"/>
    <w:rsid w:val="00186980"/>
    <w:rsid w:val="001876DF"/>
    <w:rsid w:val="00195F00"/>
    <w:rsid w:val="0019679B"/>
    <w:rsid w:val="001A0B4A"/>
    <w:rsid w:val="001A11B6"/>
    <w:rsid w:val="001A3BB9"/>
    <w:rsid w:val="001A4B1F"/>
    <w:rsid w:val="001A5995"/>
    <w:rsid w:val="001A6304"/>
    <w:rsid w:val="001B1371"/>
    <w:rsid w:val="001B13FB"/>
    <w:rsid w:val="001B55D3"/>
    <w:rsid w:val="001C13B0"/>
    <w:rsid w:val="001C1D13"/>
    <w:rsid w:val="001C2158"/>
    <w:rsid w:val="001C33BA"/>
    <w:rsid w:val="001C69C7"/>
    <w:rsid w:val="001C712C"/>
    <w:rsid w:val="001D12C5"/>
    <w:rsid w:val="001D2347"/>
    <w:rsid w:val="001D2DFB"/>
    <w:rsid w:val="001D44EF"/>
    <w:rsid w:val="001D5D53"/>
    <w:rsid w:val="001D6A0A"/>
    <w:rsid w:val="001E0AD2"/>
    <w:rsid w:val="001E1F91"/>
    <w:rsid w:val="001E2A45"/>
    <w:rsid w:val="001E47C9"/>
    <w:rsid w:val="001E4C98"/>
    <w:rsid w:val="001E7239"/>
    <w:rsid w:val="001E739F"/>
    <w:rsid w:val="001F1D21"/>
    <w:rsid w:val="001F2248"/>
    <w:rsid w:val="001F25E2"/>
    <w:rsid w:val="001F2D45"/>
    <w:rsid w:val="002015BB"/>
    <w:rsid w:val="002031F2"/>
    <w:rsid w:val="00212992"/>
    <w:rsid w:val="00216BBF"/>
    <w:rsid w:val="00221C9D"/>
    <w:rsid w:val="00226056"/>
    <w:rsid w:val="002263B4"/>
    <w:rsid w:val="00226E33"/>
    <w:rsid w:val="00235AE1"/>
    <w:rsid w:val="00236C42"/>
    <w:rsid w:val="00237C73"/>
    <w:rsid w:val="00243F3A"/>
    <w:rsid w:val="00244207"/>
    <w:rsid w:val="0024673C"/>
    <w:rsid w:val="00246865"/>
    <w:rsid w:val="00247126"/>
    <w:rsid w:val="00252175"/>
    <w:rsid w:val="00252B1F"/>
    <w:rsid w:val="0025367A"/>
    <w:rsid w:val="00253A48"/>
    <w:rsid w:val="00255725"/>
    <w:rsid w:val="002601CC"/>
    <w:rsid w:val="0026099B"/>
    <w:rsid w:val="00260FBD"/>
    <w:rsid w:val="002613D2"/>
    <w:rsid w:val="0026292F"/>
    <w:rsid w:val="0027020E"/>
    <w:rsid w:val="00270631"/>
    <w:rsid w:val="0027228D"/>
    <w:rsid w:val="0028143B"/>
    <w:rsid w:val="0028190B"/>
    <w:rsid w:val="0028516F"/>
    <w:rsid w:val="002960AE"/>
    <w:rsid w:val="00296951"/>
    <w:rsid w:val="002A50D6"/>
    <w:rsid w:val="002A6F30"/>
    <w:rsid w:val="002B5E03"/>
    <w:rsid w:val="002C163A"/>
    <w:rsid w:val="002C2BD8"/>
    <w:rsid w:val="002C4021"/>
    <w:rsid w:val="002D108C"/>
    <w:rsid w:val="002D217B"/>
    <w:rsid w:val="002E0533"/>
    <w:rsid w:val="002E3A6D"/>
    <w:rsid w:val="002E4A04"/>
    <w:rsid w:val="002F7426"/>
    <w:rsid w:val="003023F8"/>
    <w:rsid w:val="00304EA5"/>
    <w:rsid w:val="00306E9A"/>
    <w:rsid w:val="00310385"/>
    <w:rsid w:val="00313503"/>
    <w:rsid w:val="0031391C"/>
    <w:rsid w:val="0031639C"/>
    <w:rsid w:val="00316B35"/>
    <w:rsid w:val="003176DE"/>
    <w:rsid w:val="003203C2"/>
    <w:rsid w:val="00321DFE"/>
    <w:rsid w:val="00325D7C"/>
    <w:rsid w:val="0032718E"/>
    <w:rsid w:val="00333922"/>
    <w:rsid w:val="0033415F"/>
    <w:rsid w:val="00335A86"/>
    <w:rsid w:val="003361E5"/>
    <w:rsid w:val="00336922"/>
    <w:rsid w:val="0033734C"/>
    <w:rsid w:val="00337483"/>
    <w:rsid w:val="00341F2B"/>
    <w:rsid w:val="003423E7"/>
    <w:rsid w:val="003454E4"/>
    <w:rsid w:val="00346286"/>
    <w:rsid w:val="00346984"/>
    <w:rsid w:val="00347A73"/>
    <w:rsid w:val="0035489B"/>
    <w:rsid w:val="003566AC"/>
    <w:rsid w:val="00361306"/>
    <w:rsid w:val="003734A3"/>
    <w:rsid w:val="0037380A"/>
    <w:rsid w:val="00373EE3"/>
    <w:rsid w:val="00375777"/>
    <w:rsid w:val="00377635"/>
    <w:rsid w:val="003800D7"/>
    <w:rsid w:val="00381E6F"/>
    <w:rsid w:val="0039212D"/>
    <w:rsid w:val="00394B31"/>
    <w:rsid w:val="00394C8E"/>
    <w:rsid w:val="00397896"/>
    <w:rsid w:val="003A3333"/>
    <w:rsid w:val="003B087B"/>
    <w:rsid w:val="003B1514"/>
    <w:rsid w:val="003B3D89"/>
    <w:rsid w:val="003C69AE"/>
    <w:rsid w:val="003C6AA1"/>
    <w:rsid w:val="003D0477"/>
    <w:rsid w:val="003D11F7"/>
    <w:rsid w:val="003D5C5B"/>
    <w:rsid w:val="003D65DB"/>
    <w:rsid w:val="003D68A6"/>
    <w:rsid w:val="003E4C0C"/>
    <w:rsid w:val="003E6562"/>
    <w:rsid w:val="003E6880"/>
    <w:rsid w:val="003F17D5"/>
    <w:rsid w:val="003F50B9"/>
    <w:rsid w:val="003F5CEF"/>
    <w:rsid w:val="003F5E3A"/>
    <w:rsid w:val="003F6FB0"/>
    <w:rsid w:val="00400D0E"/>
    <w:rsid w:val="0040286D"/>
    <w:rsid w:val="00407416"/>
    <w:rsid w:val="00407B5D"/>
    <w:rsid w:val="004137C8"/>
    <w:rsid w:val="00413CF8"/>
    <w:rsid w:val="004147F2"/>
    <w:rsid w:val="00414B8F"/>
    <w:rsid w:val="004170BB"/>
    <w:rsid w:val="00423A24"/>
    <w:rsid w:val="0043741D"/>
    <w:rsid w:val="004456BF"/>
    <w:rsid w:val="004464AD"/>
    <w:rsid w:val="004501BF"/>
    <w:rsid w:val="00452536"/>
    <w:rsid w:val="00453801"/>
    <w:rsid w:val="00454392"/>
    <w:rsid w:val="0045582A"/>
    <w:rsid w:val="004612C6"/>
    <w:rsid w:val="00461D7E"/>
    <w:rsid w:val="00465755"/>
    <w:rsid w:val="00472ADF"/>
    <w:rsid w:val="004733CC"/>
    <w:rsid w:val="00474240"/>
    <w:rsid w:val="00476F89"/>
    <w:rsid w:val="00477AC8"/>
    <w:rsid w:val="004809F4"/>
    <w:rsid w:val="00485A47"/>
    <w:rsid w:val="0048684A"/>
    <w:rsid w:val="00486B2A"/>
    <w:rsid w:val="00492A67"/>
    <w:rsid w:val="004A2615"/>
    <w:rsid w:val="004A2FDF"/>
    <w:rsid w:val="004B06FF"/>
    <w:rsid w:val="004B08AD"/>
    <w:rsid w:val="004B55F4"/>
    <w:rsid w:val="004B5A55"/>
    <w:rsid w:val="004C0C33"/>
    <w:rsid w:val="004C32A3"/>
    <w:rsid w:val="004C46B3"/>
    <w:rsid w:val="004C502D"/>
    <w:rsid w:val="004D0633"/>
    <w:rsid w:val="004E5881"/>
    <w:rsid w:val="004F1FA2"/>
    <w:rsid w:val="004F4557"/>
    <w:rsid w:val="004F48B0"/>
    <w:rsid w:val="004F67FB"/>
    <w:rsid w:val="004F69C7"/>
    <w:rsid w:val="00503B48"/>
    <w:rsid w:val="00504BB1"/>
    <w:rsid w:val="00506C71"/>
    <w:rsid w:val="0050793D"/>
    <w:rsid w:val="00521990"/>
    <w:rsid w:val="005269D1"/>
    <w:rsid w:val="00526C88"/>
    <w:rsid w:val="00533A02"/>
    <w:rsid w:val="00534210"/>
    <w:rsid w:val="005347BA"/>
    <w:rsid w:val="005349B8"/>
    <w:rsid w:val="0053622E"/>
    <w:rsid w:val="005364E9"/>
    <w:rsid w:val="00536D82"/>
    <w:rsid w:val="00537DF4"/>
    <w:rsid w:val="00546F49"/>
    <w:rsid w:val="005471AF"/>
    <w:rsid w:val="005502C7"/>
    <w:rsid w:val="00552D01"/>
    <w:rsid w:val="00554245"/>
    <w:rsid w:val="005659DF"/>
    <w:rsid w:val="00570283"/>
    <w:rsid w:val="005711CE"/>
    <w:rsid w:val="00571E41"/>
    <w:rsid w:val="00572FF8"/>
    <w:rsid w:val="00575AF5"/>
    <w:rsid w:val="00575B6A"/>
    <w:rsid w:val="00576CF2"/>
    <w:rsid w:val="00577D16"/>
    <w:rsid w:val="00580A4E"/>
    <w:rsid w:val="00582FE3"/>
    <w:rsid w:val="00591AF8"/>
    <w:rsid w:val="00596C7C"/>
    <w:rsid w:val="0059703A"/>
    <w:rsid w:val="005A4756"/>
    <w:rsid w:val="005A4ED4"/>
    <w:rsid w:val="005A4F9B"/>
    <w:rsid w:val="005A53A0"/>
    <w:rsid w:val="005B0132"/>
    <w:rsid w:val="005B04F0"/>
    <w:rsid w:val="005B32FF"/>
    <w:rsid w:val="005B5D6E"/>
    <w:rsid w:val="005C1DC7"/>
    <w:rsid w:val="005C2EFE"/>
    <w:rsid w:val="005C7275"/>
    <w:rsid w:val="005D1C0F"/>
    <w:rsid w:val="005D4514"/>
    <w:rsid w:val="005D50FA"/>
    <w:rsid w:val="005D6E47"/>
    <w:rsid w:val="005E289C"/>
    <w:rsid w:val="005E2EC6"/>
    <w:rsid w:val="005E328F"/>
    <w:rsid w:val="005E3962"/>
    <w:rsid w:val="005E4A86"/>
    <w:rsid w:val="005F7D7B"/>
    <w:rsid w:val="00600984"/>
    <w:rsid w:val="00600A93"/>
    <w:rsid w:val="00600FAA"/>
    <w:rsid w:val="00601C71"/>
    <w:rsid w:val="00602032"/>
    <w:rsid w:val="006025C1"/>
    <w:rsid w:val="006054EF"/>
    <w:rsid w:val="00610613"/>
    <w:rsid w:val="00610F85"/>
    <w:rsid w:val="006135DF"/>
    <w:rsid w:val="006151CF"/>
    <w:rsid w:val="006165AE"/>
    <w:rsid w:val="006260B5"/>
    <w:rsid w:val="00627911"/>
    <w:rsid w:val="006304DA"/>
    <w:rsid w:val="006339ED"/>
    <w:rsid w:val="00635DCA"/>
    <w:rsid w:val="00640DB1"/>
    <w:rsid w:val="0065103A"/>
    <w:rsid w:val="00654295"/>
    <w:rsid w:val="0065677B"/>
    <w:rsid w:val="00663747"/>
    <w:rsid w:val="0066442E"/>
    <w:rsid w:val="00665250"/>
    <w:rsid w:val="00665BE4"/>
    <w:rsid w:val="006710E8"/>
    <w:rsid w:val="006724E8"/>
    <w:rsid w:val="0067273D"/>
    <w:rsid w:val="00673F78"/>
    <w:rsid w:val="006777B0"/>
    <w:rsid w:val="00677F85"/>
    <w:rsid w:val="00683322"/>
    <w:rsid w:val="00685D10"/>
    <w:rsid w:val="00694433"/>
    <w:rsid w:val="006A0254"/>
    <w:rsid w:val="006A33F8"/>
    <w:rsid w:val="006B04E6"/>
    <w:rsid w:val="006B35F6"/>
    <w:rsid w:val="006C18D8"/>
    <w:rsid w:val="006C3D71"/>
    <w:rsid w:val="006C3DBC"/>
    <w:rsid w:val="006D309D"/>
    <w:rsid w:val="006D3CA2"/>
    <w:rsid w:val="006D4DF0"/>
    <w:rsid w:val="006D6E45"/>
    <w:rsid w:val="006D7468"/>
    <w:rsid w:val="006D7824"/>
    <w:rsid w:val="006E19FE"/>
    <w:rsid w:val="006E206C"/>
    <w:rsid w:val="006E303E"/>
    <w:rsid w:val="006F03AA"/>
    <w:rsid w:val="006F21CB"/>
    <w:rsid w:val="006F2AB8"/>
    <w:rsid w:val="006F2FBB"/>
    <w:rsid w:val="006F3FB2"/>
    <w:rsid w:val="006F4D5E"/>
    <w:rsid w:val="006F511F"/>
    <w:rsid w:val="006F7593"/>
    <w:rsid w:val="007013BF"/>
    <w:rsid w:val="0070255C"/>
    <w:rsid w:val="0070448C"/>
    <w:rsid w:val="007073A2"/>
    <w:rsid w:val="007102DF"/>
    <w:rsid w:val="0071045D"/>
    <w:rsid w:val="00712605"/>
    <w:rsid w:val="0071380A"/>
    <w:rsid w:val="00714ABA"/>
    <w:rsid w:val="00722188"/>
    <w:rsid w:val="00725659"/>
    <w:rsid w:val="00726E71"/>
    <w:rsid w:val="007273D6"/>
    <w:rsid w:val="00731D55"/>
    <w:rsid w:val="007331E2"/>
    <w:rsid w:val="00733216"/>
    <w:rsid w:val="0073390B"/>
    <w:rsid w:val="0073514A"/>
    <w:rsid w:val="00742D58"/>
    <w:rsid w:val="00743789"/>
    <w:rsid w:val="00745038"/>
    <w:rsid w:val="0075116B"/>
    <w:rsid w:val="007554C1"/>
    <w:rsid w:val="00755DCC"/>
    <w:rsid w:val="00760BC2"/>
    <w:rsid w:val="00760F06"/>
    <w:rsid w:val="00764726"/>
    <w:rsid w:val="00767FF2"/>
    <w:rsid w:val="007732BE"/>
    <w:rsid w:val="00774D99"/>
    <w:rsid w:val="00775142"/>
    <w:rsid w:val="00776E68"/>
    <w:rsid w:val="00780927"/>
    <w:rsid w:val="00783D28"/>
    <w:rsid w:val="00784E40"/>
    <w:rsid w:val="00785625"/>
    <w:rsid w:val="007872B2"/>
    <w:rsid w:val="00787503"/>
    <w:rsid w:val="00791D39"/>
    <w:rsid w:val="007944C6"/>
    <w:rsid w:val="007945C2"/>
    <w:rsid w:val="00797558"/>
    <w:rsid w:val="007A2A46"/>
    <w:rsid w:val="007A4ED4"/>
    <w:rsid w:val="007A66C5"/>
    <w:rsid w:val="007B10FC"/>
    <w:rsid w:val="007B1222"/>
    <w:rsid w:val="007B133D"/>
    <w:rsid w:val="007B2FB9"/>
    <w:rsid w:val="007B4E8C"/>
    <w:rsid w:val="007B7942"/>
    <w:rsid w:val="007C074C"/>
    <w:rsid w:val="007C1B1D"/>
    <w:rsid w:val="007C3B84"/>
    <w:rsid w:val="007C3C56"/>
    <w:rsid w:val="007C5364"/>
    <w:rsid w:val="007D3F1C"/>
    <w:rsid w:val="007E5F60"/>
    <w:rsid w:val="007E7D8D"/>
    <w:rsid w:val="007F2B60"/>
    <w:rsid w:val="007F3F41"/>
    <w:rsid w:val="00801294"/>
    <w:rsid w:val="008048AD"/>
    <w:rsid w:val="00805C39"/>
    <w:rsid w:val="00810EF8"/>
    <w:rsid w:val="00812A86"/>
    <w:rsid w:val="0081413A"/>
    <w:rsid w:val="008216B3"/>
    <w:rsid w:val="00821BFE"/>
    <w:rsid w:val="00824DDA"/>
    <w:rsid w:val="0082524E"/>
    <w:rsid w:val="00835B97"/>
    <w:rsid w:val="00835CA8"/>
    <w:rsid w:val="008368CF"/>
    <w:rsid w:val="00837C0B"/>
    <w:rsid w:val="0084551D"/>
    <w:rsid w:val="008461D4"/>
    <w:rsid w:val="008462F2"/>
    <w:rsid w:val="00850571"/>
    <w:rsid w:val="00852E7D"/>
    <w:rsid w:val="00856F71"/>
    <w:rsid w:val="008570D5"/>
    <w:rsid w:val="00864287"/>
    <w:rsid w:val="008734C0"/>
    <w:rsid w:val="00891E33"/>
    <w:rsid w:val="00897A1F"/>
    <w:rsid w:val="008A190F"/>
    <w:rsid w:val="008A1E4F"/>
    <w:rsid w:val="008A345D"/>
    <w:rsid w:val="008A35DF"/>
    <w:rsid w:val="008A57ED"/>
    <w:rsid w:val="008A603E"/>
    <w:rsid w:val="008C762F"/>
    <w:rsid w:val="008D1AFE"/>
    <w:rsid w:val="008D3BBB"/>
    <w:rsid w:val="008E0E85"/>
    <w:rsid w:val="008E3D06"/>
    <w:rsid w:val="008F24B0"/>
    <w:rsid w:val="008F58B4"/>
    <w:rsid w:val="008F69FB"/>
    <w:rsid w:val="00900190"/>
    <w:rsid w:val="00910351"/>
    <w:rsid w:val="009106AF"/>
    <w:rsid w:val="00912020"/>
    <w:rsid w:val="00915A47"/>
    <w:rsid w:val="00920587"/>
    <w:rsid w:val="009218D0"/>
    <w:rsid w:val="00923BED"/>
    <w:rsid w:val="00923EED"/>
    <w:rsid w:val="00934E2B"/>
    <w:rsid w:val="00934E31"/>
    <w:rsid w:val="009369D1"/>
    <w:rsid w:val="00936F02"/>
    <w:rsid w:val="0094624A"/>
    <w:rsid w:val="00951F98"/>
    <w:rsid w:val="00954CA7"/>
    <w:rsid w:val="00955BF4"/>
    <w:rsid w:val="00956CD0"/>
    <w:rsid w:val="00963783"/>
    <w:rsid w:val="009645A3"/>
    <w:rsid w:val="009645CC"/>
    <w:rsid w:val="00965481"/>
    <w:rsid w:val="00966483"/>
    <w:rsid w:val="00967117"/>
    <w:rsid w:val="00967171"/>
    <w:rsid w:val="0097078A"/>
    <w:rsid w:val="00971202"/>
    <w:rsid w:val="00975D4B"/>
    <w:rsid w:val="0098237D"/>
    <w:rsid w:val="00987FB7"/>
    <w:rsid w:val="00990D0C"/>
    <w:rsid w:val="0099704F"/>
    <w:rsid w:val="009A3AAC"/>
    <w:rsid w:val="009B232D"/>
    <w:rsid w:val="009B2D4F"/>
    <w:rsid w:val="009B5221"/>
    <w:rsid w:val="009B670F"/>
    <w:rsid w:val="009B678F"/>
    <w:rsid w:val="009B71A9"/>
    <w:rsid w:val="009C0F1F"/>
    <w:rsid w:val="009C2C0B"/>
    <w:rsid w:val="009C70BF"/>
    <w:rsid w:val="009D0801"/>
    <w:rsid w:val="009D35D2"/>
    <w:rsid w:val="009D3A9C"/>
    <w:rsid w:val="009E1336"/>
    <w:rsid w:val="009E1ED3"/>
    <w:rsid w:val="009E33FA"/>
    <w:rsid w:val="009E462C"/>
    <w:rsid w:val="009E5287"/>
    <w:rsid w:val="009F13F0"/>
    <w:rsid w:val="009F2A8A"/>
    <w:rsid w:val="009F2AB2"/>
    <w:rsid w:val="009F73D8"/>
    <w:rsid w:val="00A02E8B"/>
    <w:rsid w:val="00A039B2"/>
    <w:rsid w:val="00A107CA"/>
    <w:rsid w:val="00A11667"/>
    <w:rsid w:val="00A1687D"/>
    <w:rsid w:val="00A17E94"/>
    <w:rsid w:val="00A22933"/>
    <w:rsid w:val="00A229E6"/>
    <w:rsid w:val="00A36E75"/>
    <w:rsid w:val="00A36F1D"/>
    <w:rsid w:val="00A377EE"/>
    <w:rsid w:val="00A40C25"/>
    <w:rsid w:val="00A47CE9"/>
    <w:rsid w:val="00A511F9"/>
    <w:rsid w:val="00A6085E"/>
    <w:rsid w:val="00A6369E"/>
    <w:rsid w:val="00A66A52"/>
    <w:rsid w:val="00A67414"/>
    <w:rsid w:val="00A67BBB"/>
    <w:rsid w:val="00A7454D"/>
    <w:rsid w:val="00A75FCF"/>
    <w:rsid w:val="00A76D7F"/>
    <w:rsid w:val="00A82487"/>
    <w:rsid w:val="00A836FB"/>
    <w:rsid w:val="00A83EE9"/>
    <w:rsid w:val="00A917B0"/>
    <w:rsid w:val="00A91E15"/>
    <w:rsid w:val="00A92694"/>
    <w:rsid w:val="00A93876"/>
    <w:rsid w:val="00A979A2"/>
    <w:rsid w:val="00AA0147"/>
    <w:rsid w:val="00AA06ED"/>
    <w:rsid w:val="00AA38FF"/>
    <w:rsid w:val="00AA47CC"/>
    <w:rsid w:val="00AA754E"/>
    <w:rsid w:val="00AB0999"/>
    <w:rsid w:val="00AB1A17"/>
    <w:rsid w:val="00AC1492"/>
    <w:rsid w:val="00AC190E"/>
    <w:rsid w:val="00AC2AC6"/>
    <w:rsid w:val="00AC342D"/>
    <w:rsid w:val="00AC55A2"/>
    <w:rsid w:val="00AC6509"/>
    <w:rsid w:val="00AC7601"/>
    <w:rsid w:val="00AD0951"/>
    <w:rsid w:val="00AD0A4A"/>
    <w:rsid w:val="00AE7EB4"/>
    <w:rsid w:val="00AE7F5B"/>
    <w:rsid w:val="00AF3EFA"/>
    <w:rsid w:val="00AF40CE"/>
    <w:rsid w:val="00B0327E"/>
    <w:rsid w:val="00B038BA"/>
    <w:rsid w:val="00B04E4D"/>
    <w:rsid w:val="00B10537"/>
    <w:rsid w:val="00B10715"/>
    <w:rsid w:val="00B11445"/>
    <w:rsid w:val="00B1225A"/>
    <w:rsid w:val="00B13B65"/>
    <w:rsid w:val="00B21A40"/>
    <w:rsid w:val="00B22158"/>
    <w:rsid w:val="00B22CDD"/>
    <w:rsid w:val="00B245B0"/>
    <w:rsid w:val="00B249AD"/>
    <w:rsid w:val="00B3370D"/>
    <w:rsid w:val="00B3403D"/>
    <w:rsid w:val="00B356F0"/>
    <w:rsid w:val="00B35E26"/>
    <w:rsid w:val="00B36D95"/>
    <w:rsid w:val="00B4498D"/>
    <w:rsid w:val="00B45F6F"/>
    <w:rsid w:val="00B45FFA"/>
    <w:rsid w:val="00B52767"/>
    <w:rsid w:val="00B54B17"/>
    <w:rsid w:val="00B57F65"/>
    <w:rsid w:val="00B66CE5"/>
    <w:rsid w:val="00B70548"/>
    <w:rsid w:val="00B77BE3"/>
    <w:rsid w:val="00B82253"/>
    <w:rsid w:val="00B90400"/>
    <w:rsid w:val="00B92275"/>
    <w:rsid w:val="00B9515A"/>
    <w:rsid w:val="00BA33C4"/>
    <w:rsid w:val="00BA3ACE"/>
    <w:rsid w:val="00BA42B4"/>
    <w:rsid w:val="00BB0609"/>
    <w:rsid w:val="00BB1375"/>
    <w:rsid w:val="00BB243B"/>
    <w:rsid w:val="00BB2B6D"/>
    <w:rsid w:val="00BB6D5B"/>
    <w:rsid w:val="00BD0552"/>
    <w:rsid w:val="00BD057B"/>
    <w:rsid w:val="00BD180A"/>
    <w:rsid w:val="00BD3160"/>
    <w:rsid w:val="00BD4FAF"/>
    <w:rsid w:val="00BD6811"/>
    <w:rsid w:val="00BE0871"/>
    <w:rsid w:val="00BE40CA"/>
    <w:rsid w:val="00BE46E5"/>
    <w:rsid w:val="00BE68FD"/>
    <w:rsid w:val="00BE73B5"/>
    <w:rsid w:val="00BF6F75"/>
    <w:rsid w:val="00C04BB9"/>
    <w:rsid w:val="00C05235"/>
    <w:rsid w:val="00C13704"/>
    <w:rsid w:val="00C144F7"/>
    <w:rsid w:val="00C1471D"/>
    <w:rsid w:val="00C1541F"/>
    <w:rsid w:val="00C20773"/>
    <w:rsid w:val="00C22633"/>
    <w:rsid w:val="00C2356E"/>
    <w:rsid w:val="00C24BDE"/>
    <w:rsid w:val="00C2693A"/>
    <w:rsid w:val="00C3228F"/>
    <w:rsid w:val="00C32DE2"/>
    <w:rsid w:val="00C4103C"/>
    <w:rsid w:val="00C43785"/>
    <w:rsid w:val="00C556A8"/>
    <w:rsid w:val="00C6221C"/>
    <w:rsid w:val="00C6778F"/>
    <w:rsid w:val="00C722A3"/>
    <w:rsid w:val="00C73B5B"/>
    <w:rsid w:val="00C73E1D"/>
    <w:rsid w:val="00C76D0D"/>
    <w:rsid w:val="00C82246"/>
    <w:rsid w:val="00C839A6"/>
    <w:rsid w:val="00C83B23"/>
    <w:rsid w:val="00C86A66"/>
    <w:rsid w:val="00C901EB"/>
    <w:rsid w:val="00C918FC"/>
    <w:rsid w:val="00C92253"/>
    <w:rsid w:val="00C95D8D"/>
    <w:rsid w:val="00C96824"/>
    <w:rsid w:val="00C97D34"/>
    <w:rsid w:val="00CA51C4"/>
    <w:rsid w:val="00CA5634"/>
    <w:rsid w:val="00CA57F0"/>
    <w:rsid w:val="00CA7BFE"/>
    <w:rsid w:val="00CB0717"/>
    <w:rsid w:val="00CB252A"/>
    <w:rsid w:val="00CB30EA"/>
    <w:rsid w:val="00CB3BE8"/>
    <w:rsid w:val="00CB7064"/>
    <w:rsid w:val="00CD0480"/>
    <w:rsid w:val="00CD5E4A"/>
    <w:rsid w:val="00CD60F2"/>
    <w:rsid w:val="00CD658E"/>
    <w:rsid w:val="00CD72C3"/>
    <w:rsid w:val="00CD7B99"/>
    <w:rsid w:val="00CE7FE0"/>
    <w:rsid w:val="00CF04DF"/>
    <w:rsid w:val="00CF1618"/>
    <w:rsid w:val="00CF2D5E"/>
    <w:rsid w:val="00CF64FF"/>
    <w:rsid w:val="00D00D9B"/>
    <w:rsid w:val="00D03E6B"/>
    <w:rsid w:val="00D077CB"/>
    <w:rsid w:val="00D103B3"/>
    <w:rsid w:val="00D132EF"/>
    <w:rsid w:val="00D14CB6"/>
    <w:rsid w:val="00D15398"/>
    <w:rsid w:val="00D15830"/>
    <w:rsid w:val="00D20421"/>
    <w:rsid w:val="00D21857"/>
    <w:rsid w:val="00D22E21"/>
    <w:rsid w:val="00D25013"/>
    <w:rsid w:val="00D31147"/>
    <w:rsid w:val="00D31C4A"/>
    <w:rsid w:val="00D36481"/>
    <w:rsid w:val="00D370A1"/>
    <w:rsid w:val="00D40AC3"/>
    <w:rsid w:val="00D426F4"/>
    <w:rsid w:val="00D460FC"/>
    <w:rsid w:val="00D5369B"/>
    <w:rsid w:val="00D604F7"/>
    <w:rsid w:val="00D60E90"/>
    <w:rsid w:val="00D615AC"/>
    <w:rsid w:val="00D61C8C"/>
    <w:rsid w:val="00D63481"/>
    <w:rsid w:val="00D63CE7"/>
    <w:rsid w:val="00D66095"/>
    <w:rsid w:val="00D67A00"/>
    <w:rsid w:val="00D72149"/>
    <w:rsid w:val="00D7421F"/>
    <w:rsid w:val="00D75AFB"/>
    <w:rsid w:val="00D80446"/>
    <w:rsid w:val="00D829E9"/>
    <w:rsid w:val="00D84542"/>
    <w:rsid w:val="00D90A48"/>
    <w:rsid w:val="00D921A7"/>
    <w:rsid w:val="00D944BC"/>
    <w:rsid w:val="00D95ECD"/>
    <w:rsid w:val="00DA605F"/>
    <w:rsid w:val="00DB156C"/>
    <w:rsid w:val="00DB1C0F"/>
    <w:rsid w:val="00DB2680"/>
    <w:rsid w:val="00DB6909"/>
    <w:rsid w:val="00DC074D"/>
    <w:rsid w:val="00DC2152"/>
    <w:rsid w:val="00DC372D"/>
    <w:rsid w:val="00DC4E5E"/>
    <w:rsid w:val="00DC74D1"/>
    <w:rsid w:val="00DC7BB7"/>
    <w:rsid w:val="00DC7EA5"/>
    <w:rsid w:val="00DD10C6"/>
    <w:rsid w:val="00DD15F0"/>
    <w:rsid w:val="00DD1EA2"/>
    <w:rsid w:val="00DD5038"/>
    <w:rsid w:val="00DD5801"/>
    <w:rsid w:val="00DE2B77"/>
    <w:rsid w:val="00DE2DAF"/>
    <w:rsid w:val="00DE3D8E"/>
    <w:rsid w:val="00DF1553"/>
    <w:rsid w:val="00DF4922"/>
    <w:rsid w:val="00DF63D9"/>
    <w:rsid w:val="00E00DB5"/>
    <w:rsid w:val="00E03FCF"/>
    <w:rsid w:val="00E04272"/>
    <w:rsid w:val="00E04678"/>
    <w:rsid w:val="00E05F3F"/>
    <w:rsid w:val="00E06AAB"/>
    <w:rsid w:val="00E073F2"/>
    <w:rsid w:val="00E0753C"/>
    <w:rsid w:val="00E1697D"/>
    <w:rsid w:val="00E205E7"/>
    <w:rsid w:val="00E22A03"/>
    <w:rsid w:val="00E22BFE"/>
    <w:rsid w:val="00E25642"/>
    <w:rsid w:val="00E26AAD"/>
    <w:rsid w:val="00E32ADB"/>
    <w:rsid w:val="00E34757"/>
    <w:rsid w:val="00E348AB"/>
    <w:rsid w:val="00E36C1E"/>
    <w:rsid w:val="00E40FD9"/>
    <w:rsid w:val="00E417BA"/>
    <w:rsid w:val="00E42BA4"/>
    <w:rsid w:val="00E431A4"/>
    <w:rsid w:val="00E44DC9"/>
    <w:rsid w:val="00E46301"/>
    <w:rsid w:val="00E46E4D"/>
    <w:rsid w:val="00E51437"/>
    <w:rsid w:val="00E61631"/>
    <w:rsid w:val="00E662C1"/>
    <w:rsid w:val="00E67FAB"/>
    <w:rsid w:val="00E71029"/>
    <w:rsid w:val="00E74007"/>
    <w:rsid w:val="00E81AB5"/>
    <w:rsid w:val="00E834E9"/>
    <w:rsid w:val="00E844AD"/>
    <w:rsid w:val="00E8651F"/>
    <w:rsid w:val="00E91ACA"/>
    <w:rsid w:val="00E956E2"/>
    <w:rsid w:val="00E96262"/>
    <w:rsid w:val="00E97724"/>
    <w:rsid w:val="00EA1597"/>
    <w:rsid w:val="00EA4D83"/>
    <w:rsid w:val="00EA6E20"/>
    <w:rsid w:val="00EB0B26"/>
    <w:rsid w:val="00EB379F"/>
    <w:rsid w:val="00EB496B"/>
    <w:rsid w:val="00EC2578"/>
    <w:rsid w:val="00EC5821"/>
    <w:rsid w:val="00ED06F6"/>
    <w:rsid w:val="00ED0781"/>
    <w:rsid w:val="00ED183A"/>
    <w:rsid w:val="00ED68D1"/>
    <w:rsid w:val="00EE3642"/>
    <w:rsid w:val="00EE41FD"/>
    <w:rsid w:val="00EE50DF"/>
    <w:rsid w:val="00EE5B2C"/>
    <w:rsid w:val="00EF053B"/>
    <w:rsid w:val="00EF6418"/>
    <w:rsid w:val="00F037A2"/>
    <w:rsid w:val="00F11DE8"/>
    <w:rsid w:val="00F128CC"/>
    <w:rsid w:val="00F1444D"/>
    <w:rsid w:val="00F17B59"/>
    <w:rsid w:val="00F2015C"/>
    <w:rsid w:val="00F251B4"/>
    <w:rsid w:val="00F316C6"/>
    <w:rsid w:val="00F377AD"/>
    <w:rsid w:val="00F37E5E"/>
    <w:rsid w:val="00F40C36"/>
    <w:rsid w:val="00F420F0"/>
    <w:rsid w:val="00F4330E"/>
    <w:rsid w:val="00F54600"/>
    <w:rsid w:val="00F5615A"/>
    <w:rsid w:val="00F56E37"/>
    <w:rsid w:val="00F57901"/>
    <w:rsid w:val="00F64098"/>
    <w:rsid w:val="00F650D8"/>
    <w:rsid w:val="00F70CE5"/>
    <w:rsid w:val="00F71297"/>
    <w:rsid w:val="00F712E2"/>
    <w:rsid w:val="00F71C07"/>
    <w:rsid w:val="00F73E9E"/>
    <w:rsid w:val="00F75135"/>
    <w:rsid w:val="00F821C5"/>
    <w:rsid w:val="00F82E42"/>
    <w:rsid w:val="00F84F28"/>
    <w:rsid w:val="00F93459"/>
    <w:rsid w:val="00F93797"/>
    <w:rsid w:val="00F94239"/>
    <w:rsid w:val="00F94293"/>
    <w:rsid w:val="00FA1F6A"/>
    <w:rsid w:val="00FA2ABF"/>
    <w:rsid w:val="00FA2C22"/>
    <w:rsid w:val="00FA3804"/>
    <w:rsid w:val="00FA3AB2"/>
    <w:rsid w:val="00FA7AB8"/>
    <w:rsid w:val="00FC0515"/>
    <w:rsid w:val="00FC21F0"/>
    <w:rsid w:val="00FC238F"/>
    <w:rsid w:val="00FC2F96"/>
    <w:rsid w:val="00FC5A0B"/>
    <w:rsid w:val="00FC6A0D"/>
    <w:rsid w:val="00FD02D7"/>
    <w:rsid w:val="00FD10FC"/>
    <w:rsid w:val="00FD134B"/>
    <w:rsid w:val="00FE48D1"/>
    <w:rsid w:val="00FE5658"/>
    <w:rsid w:val="00FF0A51"/>
    <w:rsid w:val="00FF134F"/>
    <w:rsid w:val="00FF4E23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CB8894D"/>
  <w15:docId w15:val="{16298561-7034-4F94-B616-28EC9A8D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909"/>
  </w:style>
  <w:style w:type="paragraph" w:styleId="Heading1">
    <w:name w:val="heading 1"/>
    <w:basedOn w:val="Normal"/>
    <w:next w:val="Normal"/>
    <w:link w:val="Heading1Char"/>
    <w:uiPriority w:val="9"/>
    <w:qFormat/>
    <w:rsid w:val="009F13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3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3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D05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2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5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24E"/>
  </w:style>
  <w:style w:type="paragraph" w:styleId="Footer">
    <w:name w:val="footer"/>
    <w:basedOn w:val="Normal"/>
    <w:link w:val="FooterChar"/>
    <w:uiPriority w:val="99"/>
    <w:unhideWhenUsed/>
    <w:rsid w:val="008252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24E"/>
  </w:style>
  <w:style w:type="table" w:styleId="TableGrid">
    <w:name w:val="Table Grid"/>
    <w:basedOn w:val="TableNormal"/>
    <w:uiPriority w:val="59"/>
    <w:rsid w:val="008252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42D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D68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68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8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40FD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6595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F13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3F0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D829E9"/>
    <w:pPr>
      <w:tabs>
        <w:tab w:val="left" w:pos="442"/>
        <w:tab w:val="right" w:leader="dot" w:pos="9627"/>
      </w:tabs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9F1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9F13F0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9F13F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3">
    <w:name w:val="toc 3"/>
    <w:basedOn w:val="Normal"/>
    <w:next w:val="Normal"/>
    <w:autoRedefine/>
    <w:uiPriority w:val="39"/>
    <w:unhideWhenUsed/>
    <w:rsid w:val="003D5C5B"/>
    <w:pPr>
      <w:tabs>
        <w:tab w:val="left" w:pos="1320"/>
        <w:tab w:val="right" w:leader="dot" w:pos="9627"/>
      </w:tabs>
      <w:spacing w:after="0"/>
      <w:ind w:left="442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87F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87FB7"/>
    <w:rPr>
      <w:rFonts w:ascii="Courier New" w:eastAsia="Times New Roman" w:hAnsi="Courier New" w:cs="Courier New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B5221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D055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ListTable6Colorful">
    <w:name w:val="List Table 6 Colorful"/>
    <w:basedOn w:val="TableNormal"/>
    <w:uiPriority w:val="51"/>
    <w:rsid w:val="00E834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E834E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AC190E"/>
    <w:pPr>
      <w:spacing w:after="0" w:line="240" w:lineRule="auto"/>
    </w:pPr>
  </w:style>
  <w:style w:type="paragraph" w:customStyle="1" w:styleId="Standard">
    <w:name w:val="Standard"/>
    <w:rsid w:val="00971202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basedOn w:val="NoList"/>
    <w:rsid w:val="00A93876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7AEC4-F743-4D88-84BF-F92DCB83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4085</TotalTime>
  <Pages>4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Liverpool</Company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Mather</dc:creator>
  <cp:keywords/>
  <dc:description/>
  <cp:lastModifiedBy>Kennedy, Keith [kkennedy]</cp:lastModifiedBy>
  <cp:revision>282</cp:revision>
  <cp:lastPrinted>2019-05-30T14:57:00Z</cp:lastPrinted>
  <dcterms:created xsi:type="dcterms:W3CDTF">2016-09-21T10:47:00Z</dcterms:created>
  <dcterms:modified xsi:type="dcterms:W3CDTF">2019-05-30T14:57:00Z</dcterms:modified>
</cp:coreProperties>
</file>